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Mathematical and Algorithmic Foundations of Quantitative Swing Trading Strategies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Swing trading represents a distinct style within the spectrum of financial market participation, occupying the temporal space between the high-frequency operations of day traders and the long-term horizons of position traders or investors.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Characterized by holding periods typically ranging from a few days to several weeks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swing trading aims to capture profits from intermediate price movements, or "swings," within broader market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approach necessitates strategies that can identify and exploit these multi-day or multi-week oscillations, often relying heavily on technical analysis to determine entry and exit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Swing trading contrasts sharply with day trading, where positions are typically opened and closed within the same trading day to capitalize on intraday volatility, demanding constant market monitoring and often significant capital due to regulations like the Pattern Day Trader (PDT) rule.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also differs from long-term or position trading, which focuses on fundamental analysis and holding assets for months or years, riding out short-term fluctuations to capture substantial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Swing trading, therefore, seeks to bridge the gap between high-frequency noise and long-term value, demanding models that effectively capture medium-term market dynamics. Successful quantitative swing strategies must be sensitive enough to identify and react to multi-day or multi-week trends but robust enough to filter out intraday noise, operating on a timescale distinct from both very short-term and very long-term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moves beyond rudimentary technical analysis often associated with swing trading. It delves into the rigorous mathematical, statistical, and algorithmic techniques applicable to this trading style from a quantitative finance perspective.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traditional reliance on technical heuristics presents both an opportunity and a challenge for quantitative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opportunity lies in formalizing and rigorously testing these commonly used rules and patterns. The challenge arises from the potential lack of statistical validity inherent in some traditional technical tools, demanding a discerning, evidence-based approach rather than wholesale acceptance.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subsequent sections will explore: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Stochastic modeling techniques, specifically Markov Chains and Hidden Markov Models (HMMs), for analyzing market dynamics and identifying regimes relevant to swing trading.</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Advanced applications and the quantitative validity of Fibonacci sequences and related tools.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Specific quantitative methodologies adaptable to swing trading, including statistical arbitrage, momentum factor models, and mean reversion strategies.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role and limitations of various time series analysis models (ARIMA, GARCH, Prophet, LSTMs) in the context of backtesting and validating swing trading strategies.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utility and potential pitfalls of leveraging public machine learning resources, such as datasets and models from Kaggle and open-source repositories on GitHub.</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 culminates in a synthesis of these findings, highlighting promising quantitative approaches, inherent complexities, and common challenges encountered when applying mathematical and algorithmic techniques to the nuanced domain of swing trading.</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Stochastic Modeling for Market Dynamics: Markov Chains and Hidden Markov Models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Financial markets exhibit complex dynamics, often characterized by shifts between different states or regimes, such as periods of high versus low volatility, or trending versus ranging price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Capturing these regime shifts is crucial for adapting trading strategies, including swing trading. Markov Chains and Hidden Markov Models (HMMs) offer a probabilistic framework for modeling such dynamic systems.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Markov Chains and Hidden Markov Models (HMMs): Theoretical Basis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Markov Chains: A Markov chain is a stochastic process describing a sequence of possible events (states) where the probability of transitioning to any future state depends solely on the current state, not on the sequence of events that preceded it.47 This "memoryless" property is known as the Markov property. Formally, for a set of states S={S1​,S2​,...,Sn​} and a time series of states X={Xk​∣Xk​∈S,k=1,...,T}, the first-order Markov property 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P(Xk+1​=Sj​∣Xk​=Si​,Xk−1​,...,X0​)=P(Xk+1​=Sj​∣Xk​=Si​)</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first-order Markov chain is defined by 47:</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of States (S):</w:t>
      </w:r>
      <w:r w:rsidDel="00000000" w:rsidR="00000000" w:rsidRPr="00000000">
        <w:rPr>
          <w:rFonts w:ascii="Google Sans Text" w:cs="Google Sans Text" w:eastAsia="Google Sans Text" w:hAnsi="Google Sans Text"/>
          <w:i w:val="0"/>
          <w:color w:val="1b1c1d"/>
          <w:sz w:val="24"/>
          <w:szCs w:val="24"/>
          <w:rtl w:val="0"/>
        </w:rPr>
        <w:t xml:space="preserve"> The possible conditions the system can be in.</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Transition Probability Matrix (A):</w:t>
      </w:r>
      <w:r w:rsidDel="00000000" w:rsidR="00000000" w:rsidRPr="00000000">
        <w:rPr>
          <w:rFonts w:ascii="Google Sans Text" w:cs="Google Sans Text" w:eastAsia="Google Sans Text" w:hAnsi="Google Sans Text"/>
          <w:i w:val="0"/>
          <w:color w:val="1b1c1d"/>
          <w:sz w:val="24"/>
          <w:szCs w:val="24"/>
          <w:rtl w:val="0"/>
        </w:rPr>
        <w:t xml:space="preserve"> An n×n matrix where element aij​=P(Xk+1​=Sj​∣Xk​=Si​) represents the probability of moving from state Si​ to state Sj​ in one step. The rows of A must sum to 1 (∑j=1n​aij​=1 for all i).</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State Distribution (π):</w:t>
      </w:r>
      <w:r w:rsidDel="00000000" w:rsidR="00000000" w:rsidRPr="00000000">
        <w:rPr>
          <w:rFonts w:ascii="Google Sans Text" w:cs="Google Sans Text" w:eastAsia="Google Sans Text" w:hAnsi="Google Sans Text"/>
          <w:i w:val="0"/>
          <w:color w:val="1b1c1d"/>
          <w:sz w:val="24"/>
          <w:szCs w:val="24"/>
          <w:rtl w:val="0"/>
        </w:rPr>
        <w:t xml:space="preserve"> A vector π={π1​,π2​,...,πn​} where πi​=P(X1​=Si​) is the probability of starting in state Si​.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simple and interpretable, basic Markov chains assume that the states are directly observable, which is often not the case in financial markets where underlying regimes drive observable price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Hidden Markov Models (HMMs):</w:t>
      </w:r>
      <w:r w:rsidDel="00000000" w:rsidR="00000000" w:rsidRPr="00000000">
        <w:rPr>
          <w:rFonts w:ascii="Google Sans Text" w:cs="Google Sans Text" w:eastAsia="Google Sans Text" w:hAnsi="Google Sans Text"/>
          <w:i w:val="0"/>
          <w:color w:val="1b1c1d"/>
          <w:sz w:val="24"/>
          <w:szCs w:val="24"/>
          <w:rtl w:val="0"/>
        </w:rPr>
        <w:t xml:space="preserve"> HMMs extend Markov chains by introducing a layer of unobservable (hidden) states that probabilistically generate observable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sequence of hidden states follows a Markov process, but we only observe the outputs emitted by these states. In finance, hidden states might represent market regimes (e.g., bull, bear, high volatility), while observations could be stock returns, price changes, or volatility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HMM is defined by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of Hidden States (S):</w:t>
      </w:r>
      <w:r w:rsidDel="00000000" w:rsidR="00000000" w:rsidRPr="00000000">
        <w:rPr>
          <w:rFonts w:ascii="Google Sans Text" w:cs="Google Sans Text" w:eastAsia="Google Sans Text" w:hAnsi="Google Sans Text"/>
          <w:i w:val="0"/>
          <w:color w:val="1b1c1d"/>
          <w:sz w:val="24"/>
          <w:szCs w:val="24"/>
          <w:rtl w:val="0"/>
        </w:rPr>
        <w:t xml:space="preserve"> S={S1​,S2​,...,Sn​}.</w:t>
      </w:r>
    </w:p>
    <w:p w:rsidR="00000000" w:rsidDel="00000000" w:rsidP="00000000" w:rsidRDefault="00000000" w:rsidRPr="00000000" w14:paraId="0000001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of Possible Observations (O):</w:t>
      </w:r>
      <w:r w:rsidDel="00000000" w:rsidR="00000000" w:rsidRPr="00000000">
        <w:rPr>
          <w:rFonts w:ascii="Google Sans Text" w:cs="Google Sans Text" w:eastAsia="Google Sans Text" w:hAnsi="Google Sans Text"/>
          <w:i w:val="0"/>
          <w:color w:val="1b1c1d"/>
          <w:sz w:val="24"/>
          <w:szCs w:val="24"/>
          <w:rtl w:val="0"/>
        </w:rPr>
        <w:t xml:space="preserve"> O={o1​,o2​,...,om​} (or a continuous distribution).</w:t>
      </w:r>
    </w:p>
    <w:p w:rsidR="00000000" w:rsidDel="00000000" w:rsidP="00000000" w:rsidRDefault="00000000" w:rsidRPr="00000000" w14:paraId="0000001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State Probabilities (π):</w:t>
      </w:r>
      <w:r w:rsidDel="00000000" w:rsidR="00000000" w:rsidRPr="00000000">
        <w:rPr>
          <w:rFonts w:ascii="Google Sans Text" w:cs="Google Sans Text" w:eastAsia="Google Sans Text" w:hAnsi="Google Sans Text"/>
          <w:i w:val="0"/>
          <w:color w:val="1b1c1d"/>
          <w:sz w:val="24"/>
          <w:szCs w:val="24"/>
          <w:rtl w:val="0"/>
        </w:rPr>
        <w:t xml:space="preserve"> As defined for Markov Chains.</w:t>
      </w:r>
    </w:p>
    <w:p w:rsidR="00000000" w:rsidDel="00000000" w:rsidP="00000000" w:rsidRDefault="00000000" w:rsidRPr="00000000" w14:paraId="0000001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Transition Probability Matrix (A):</w:t>
      </w:r>
      <w:r w:rsidDel="00000000" w:rsidR="00000000" w:rsidRPr="00000000">
        <w:rPr>
          <w:rFonts w:ascii="Google Sans Text" w:cs="Google Sans Text" w:eastAsia="Google Sans Text" w:hAnsi="Google Sans Text"/>
          <w:i w:val="0"/>
          <w:color w:val="1b1c1d"/>
          <w:sz w:val="24"/>
          <w:szCs w:val="24"/>
          <w:rtl w:val="0"/>
        </w:rPr>
        <w:t xml:space="preserve"> As defined for Markov Chains, governing transitions between hidden states.</w:t>
      </w:r>
    </w:p>
    <w:p w:rsidR="00000000" w:rsidDel="00000000" w:rsidP="00000000" w:rsidRDefault="00000000" w:rsidRPr="00000000" w14:paraId="0000001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Emission Probability Matrix (B) or Function:</w:t>
      </w:r>
      <w:r w:rsidDel="00000000" w:rsidR="00000000" w:rsidRPr="00000000">
        <w:rPr>
          <w:rFonts w:ascii="Google Sans Text" w:cs="Google Sans Text" w:eastAsia="Google Sans Text" w:hAnsi="Google Sans Text"/>
          <w:i w:val="0"/>
          <w:color w:val="1b1c1d"/>
          <w:sz w:val="24"/>
          <w:szCs w:val="24"/>
          <w:rtl w:val="0"/>
        </w:rPr>
        <w:t xml:space="preserve"> B={bi​(ok​)} where bi​(ok​)=P(Ot​=ok​∣Xt​=Si​) is the probability of observing ok​ when the system is in hidden state Si​. For continuous observations like returns, emission probabilities are often modeled using probability density functions, such as Gaussian distributions or Gaussian Mixture Models (GMMs).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Three fundamental problems are associated with HMMs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Problem:</w:t>
      </w:r>
      <w:r w:rsidDel="00000000" w:rsidR="00000000" w:rsidRPr="00000000">
        <w:rPr>
          <w:rFonts w:ascii="Google Sans Text" w:cs="Google Sans Text" w:eastAsia="Google Sans Text" w:hAnsi="Google Sans Text"/>
          <w:i w:val="0"/>
          <w:color w:val="1b1c1d"/>
          <w:sz w:val="24"/>
          <w:szCs w:val="24"/>
          <w:rtl w:val="0"/>
        </w:rPr>
        <w:t xml:space="preserve"> Given an HMM (defined by λ=(A,B,π)) and a sequence of observations O=(O1​,O2​,...,OT​), calculate the probability of observing this sequence, P(O∣λ). This is solved efficiently using the </w:t>
      </w:r>
      <w:r w:rsidDel="00000000" w:rsidR="00000000" w:rsidRPr="00000000">
        <w:rPr>
          <w:rFonts w:ascii="Google Sans Text" w:cs="Google Sans Text" w:eastAsia="Google Sans Text" w:hAnsi="Google Sans Text"/>
          <w:b w:val="1"/>
          <w:i w:val="0"/>
          <w:color w:val="1b1c1d"/>
          <w:sz w:val="24"/>
          <w:szCs w:val="24"/>
          <w:rtl w:val="0"/>
        </w:rPr>
        <w:t xml:space="preserve">Forward Algorithm</w:t>
      </w:r>
      <w:r w:rsidDel="00000000" w:rsidR="00000000" w:rsidRPr="00000000">
        <w:rPr>
          <w:rFonts w:ascii="Google Sans Text" w:cs="Google Sans Text" w:eastAsia="Google Sans Text" w:hAnsi="Google Sans Text"/>
          <w:i w:val="0"/>
          <w:color w:val="1b1c1d"/>
          <w:sz w:val="24"/>
          <w:szCs w:val="24"/>
          <w:rtl w:val="0"/>
        </w:rPr>
        <w:t xml:space="preserve">. The forward variable αk​(i) represents the probability of the partial observation sequence O1​...Ok​ ending in state Si​.</w:t>
      </w:r>
    </w:p>
    <w:p w:rsidR="00000000" w:rsidDel="00000000" w:rsidP="00000000" w:rsidRDefault="00000000" w:rsidRPr="00000000" w14:paraId="0000002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Initialization: α1​(i)=πi​⋅bi​(O1​)</w:t>
      </w:r>
    </w:p>
    <w:p w:rsidR="00000000" w:rsidDel="00000000" w:rsidP="00000000" w:rsidRDefault="00000000" w:rsidRPr="00000000" w14:paraId="0000002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Recursion (k=1...T−1): αk+1​(j)=[∑i=1n​αk​(i)aij​]bj​(Ok+1​)</w:t>
      </w:r>
    </w:p>
    <w:p w:rsidR="00000000" w:rsidDel="00000000" w:rsidP="00000000" w:rsidRDefault="00000000" w:rsidRPr="00000000" w14:paraId="0000002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Termination: P(O∣λ)=∑i=1n​αT​(i)</w:t>
      </w:r>
    </w:p>
    <w:p w:rsidR="00000000" w:rsidDel="00000000" w:rsidP="00000000" w:rsidRDefault="00000000" w:rsidRPr="00000000" w14:paraId="0000002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Decoding Problem:</w:t>
      </w:r>
      <w:r w:rsidDel="00000000" w:rsidR="00000000" w:rsidRPr="00000000">
        <w:rPr>
          <w:rFonts w:ascii="Google Sans Text" w:cs="Google Sans Text" w:eastAsia="Google Sans Text" w:hAnsi="Google Sans Text"/>
          <w:i w:val="0"/>
          <w:color w:val="1b1c1d"/>
          <w:sz w:val="24"/>
          <w:szCs w:val="24"/>
          <w:rtl w:val="0"/>
        </w:rPr>
        <w:t xml:space="preserve"> Given an HMM and an observation sequence O, find the most likely sequence of hidden states X=(X1​,X2​,...,XT​) that generated the observations. This is typically solved using the </w:t>
      </w:r>
      <w:r w:rsidDel="00000000" w:rsidR="00000000" w:rsidRPr="00000000">
        <w:rPr>
          <w:rFonts w:ascii="Google Sans Text" w:cs="Google Sans Text" w:eastAsia="Google Sans Text" w:hAnsi="Google Sans Text"/>
          <w:b w:val="1"/>
          <w:i w:val="0"/>
          <w:color w:val="1b1c1d"/>
          <w:sz w:val="24"/>
          <w:szCs w:val="24"/>
          <w:rtl w:val="0"/>
        </w:rPr>
        <w:t xml:space="preserve">Viterbi Algorithm</w:t>
      </w:r>
      <w:r w:rsidDel="00000000" w:rsidR="00000000" w:rsidRPr="00000000">
        <w:rPr>
          <w:rFonts w:ascii="Google Sans Text" w:cs="Google Sans Text" w:eastAsia="Google Sans Text" w:hAnsi="Google Sans Text"/>
          <w:i w:val="0"/>
          <w:color w:val="1b1c1d"/>
          <w:sz w:val="24"/>
          <w:szCs w:val="24"/>
          <w:rtl w:val="0"/>
        </w:rPr>
        <w:t xml:space="preserve">, which finds the single best state path via dynamic programming.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2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(Parameter Estimation) Problem:</w:t>
      </w:r>
      <w:r w:rsidDel="00000000" w:rsidR="00000000" w:rsidRPr="00000000">
        <w:rPr>
          <w:rFonts w:ascii="Google Sans Text" w:cs="Google Sans Text" w:eastAsia="Google Sans Text" w:hAnsi="Google Sans Text"/>
          <w:i w:val="0"/>
          <w:color w:val="1b1c1d"/>
          <w:sz w:val="24"/>
          <w:szCs w:val="24"/>
          <w:rtl w:val="0"/>
        </w:rPr>
        <w:t xml:space="preserve"> Given an observation sequence O and the structure of the HMM (number of states and observations), determine the model parameters λ=(A,B,π) that maximize the probability P(O∣λ). This is commonly solved using the </w:t>
      </w:r>
      <w:r w:rsidDel="00000000" w:rsidR="00000000" w:rsidRPr="00000000">
        <w:rPr>
          <w:rFonts w:ascii="Google Sans Text" w:cs="Google Sans Text" w:eastAsia="Google Sans Text" w:hAnsi="Google Sans Text"/>
          <w:b w:val="1"/>
          <w:i w:val="0"/>
          <w:color w:val="1b1c1d"/>
          <w:sz w:val="24"/>
          <w:szCs w:val="24"/>
          <w:rtl w:val="0"/>
        </w:rPr>
        <w:t xml:space="preserve">Baum-Welch Algorithm</w:t>
      </w:r>
      <w:r w:rsidDel="00000000" w:rsidR="00000000" w:rsidRPr="00000000">
        <w:rPr>
          <w:rFonts w:ascii="Google Sans Text" w:cs="Google Sans Text" w:eastAsia="Google Sans Text" w:hAnsi="Google Sans Text"/>
          <w:i w:val="0"/>
          <w:color w:val="1b1c1d"/>
          <w:sz w:val="24"/>
          <w:szCs w:val="24"/>
          <w:rtl w:val="0"/>
        </w:rPr>
        <w:t xml:space="preserve">, an iterative Expectation-Maximization (EM) algorithm that utilizes the Forward and Backward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backward variable βk​(i) represents the probability of the ending partial observation sequence Ok+1​...OT​ given state Si​ at time k.</w:t>
      </w:r>
    </w:p>
    <w:p w:rsidR="00000000" w:rsidDel="00000000" w:rsidP="00000000" w:rsidRDefault="00000000" w:rsidRPr="00000000" w14:paraId="00000025">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Initialization: βT​(i)=1</w:t>
      </w:r>
    </w:p>
    <w:p w:rsidR="00000000" w:rsidDel="00000000" w:rsidP="00000000" w:rsidRDefault="00000000" w:rsidRPr="00000000" w14:paraId="00000026">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Recursion (k=T−1...1): βk​(i)=∑j=1n​aij​bj​(Ok+1​)βk+1​(j)</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Variants like jump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or hierarchical HMMs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have been proposed to better capture specific financial characteristics like state persistence or multi-scale trends.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HMMs for Market Regime Identification and Prediction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HMMs are naturally suited for identifying distinct market regimes (e.g., bull/bear, high/low volatility, trending/ranging) by associating these regimes with the hidden states of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Financial time series data, such as asset returns or volatility measures, serve as the observations emitted by these hidden regime states. By solving the decoding problem (using the Viterbi algorithm), one can infer the most likely sequence of market regimes that occurred historically.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capability places HMMs within the broader class of regime-switching models frequently employed in financial econometrics, with foundational work often traced back to Hamilton (1989) focused on business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historical identification, a trained HMM can be used for prediction.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Given the current inferred state (or distribution over states), the transition matrix A provides the probabilities of moving into different regimes in the next time step. For instance, if the model indicates a high probability of being in a 'bull' state currently, A can estimate the likelihood of remaining 'bull' or transitioning to 'bear' or 'sideways' tomorrow. This predictive capacity is valuable for swing trading, as strategies can be adapted based on the anticipated future market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 trend-following swing strategy, for example, might be employed when the model predicts a continuation of a trending regime but deactivated or reversed if a transition to a ranging or opposing trend regime is forecast. Furthermore, identifying regimes can inform dynamic asset allocation decisions, potentially leading to portfolios that outperform static benchmarks by adjusting exposures based on the prevailing or predicted market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decoding aspect of HMMs is particularly pertinent for swing trading. Successfully identifying the current market regime—whether it's trending strongly, moving sideways, or exhibiting high volatility—allows traders to deploy the most suitable strategy from their playbook.</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For example, momentum or trend-following approaches are typically favored in trending markets, while mean-reversion strategies are more effective in ranging conditions. However, a practical concern arises from the potential lack of "state persistence" in standard HMMs, as highlighted in some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If the model generates frequent, short-lived switches between inferred regimes, a trading system reacting to these signals could incur excessive transaction costs and suffer from whipsaws in choppy market conditions. This underscores the importance of either using HMM variants specifically designed to enforce state persistence (like jump models) or applying additional filtering and confirmation logic to the raw regime signals generated by the HMM.</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Implementation Challenges and Effectiveness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their theoretical appeal, applying HMMs to financial markets, particularly for stock prediction or swing trading signals, presents several significant challenges:</w:t>
      </w:r>
    </w:p>
    <w:p w:rsidR="00000000" w:rsidDel="00000000" w:rsidP="00000000" w:rsidRDefault="00000000" w:rsidRPr="00000000" w14:paraId="0000002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Specification:</w:t>
      </w:r>
      <w:r w:rsidDel="00000000" w:rsidR="00000000" w:rsidRPr="00000000">
        <w:rPr>
          <w:rFonts w:ascii="Google Sans Text" w:cs="Google Sans Text" w:eastAsia="Google Sans Text" w:hAnsi="Google Sans Text"/>
          <w:i w:val="0"/>
          <w:color w:val="1b1c1d"/>
          <w:sz w:val="24"/>
          <w:szCs w:val="24"/>
          <w:rtl w:val="0"/>
        </w:rPr>
        <w:t xml:space="preserve"> Determining the correct number of hidden states is non-trivial. Too few states might oversimplify market dynamics, while too many can lead to overfitting and poor generalization.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Statistical criteria like the Akaike Information Criterion (AIC) or Bayesian Information Criterion (BIC) can guide selection, but often require testing multiple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3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Requirements and Quality:</w:t>
      </w:r>
      <w:r w:rsidDel="00000000" w:rsidR="00000000" w:rsidRPr="00000000">
        <w:rPr>
          <w:rFonts w:ascii="Google Sans Text" w:cs="Google Sans Text" w:eastAsia="Google Sans Text" w:hAnsi="Google Sans Text"/>
          <w:i w:val="0"/>
          <w:color w:val="1b1c1d"/>
          <w:sz w:val="24"/>
          <w:szCs w:val="24"/>
          <w:rtl w:val="0"/>
        </w:rPr>
        <w:t xml:space="preserve"> HMM parameter estimation, especially for models with many states or complex emission distributions (like GMMs), requires substantial historical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Financial data is notoriously noisy, non-stationary (violating HMM's underlying assumptions), and can contain outliers or gaps.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Preprocessing, such as using returns instead of prices to achieve better stationarity, is often necessary but may discard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Poor data quality can lead to unreliable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3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Non-Stationarity and Time-Varying Parameters:</w:t>
      </w:r>
      <w:r w:rsidDel="00000000" w:rsidR="00000000" w:rsidRPr="00000000">
        <w:rPr>
          <w:rFonts w:ascii="Google Sans Text" w:cs="Google Sans Text" w:eastAsia="Google Sans Text" w:hAnsi="Google Sans Text"/>
          <w:i w:val="0"/>
          <w:color w:val="1b1c1d"/>
          <w:sz w:val="24"/>
          <w:szCs w:val="24"/>
          <w:rtl w:val="0"/>
        </w:rPr>
        <w:t xml:space="preserve"> A fundamental challenge is the inherent non-stationarity of financial markets. Market dynamics, volatility levels, and correlations change over time, violating the core HMM assumption of time-invariant transition (A) and emission (B) probabilities.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 model trained on historical data may not perform well in future market conditions if the underlying dynamics have shifted. This necessitates either frequent retraining, adaptive estimation techniques (like exponentially weighted EM algorithms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or models explicitly designed for regime switching with time-varying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3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Cost:</w:t>
      </w:r>
      <w:r w:rsidDel="00000000" w:rsidR="00000000" w:rsidRPr="00000000">
        <w:rPr>
          <w:rFonts w:ascii="Google Sans Text" w:cs="Google Sans Text" w:eastAsia="Google Sans Text" w:hAnsi="Google Sans Text"/>
          <w:i w:val="0"/>
          <w:color w:val="1b1c1d"/>
          <w:sz w:val="24"/>
          <w:szCs w:val="24"/>
          <w:rtl w:val="0"/>
        </w:rPr>
        <w:t xml:space="preserve"> The Baum-Welch algorithm for parameter estimation involves iterative calculations using the forward and backward algorithms, which can be computationally expensive, particularly for long observation sequences, large numbers of states, or complex emission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3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Parameter Estimation Issues:</w:t>
      </w:r>
      <w:r w:rsidDel="00000000" w:rsidR="00000000" w:rsidRPr="00000000">
        <w:rPr>
          <w:rFonts w:ascii="Google Sans Text" w:cs="Google Sans Text" w:eastAsia="Google Sans Text" w:hAnsi="Google Sans Text"/>
          <w:i w:val="0"/>
          <w:color w:val="1b1c1d"/>
          <w:sz w:val="24"/>
          <w:szCs w:val="24"/>
          <w:rtl w:val="0"/>
        </w:rPr>
        <w:t xml:space="preserve"> The EM algorithm is susceptible to converging to local maxima of the likelihood function rather than the global maximum, meaning the estimated parameters might be suboptimal depending on initialization.</w:t>
      </w:r>
    </w:p>
    <w:p w:rsidR="00000000" w:rsidDel="00000000" w:rsidP="00000000" w:rsidRDefault="00000000" w:rsidRPr="00000000" w14:paraId="0000003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State Persistence:</w:t>
      </w:r>
      <w:r w:rsidDel="00000000" w:rsidR="00000000" w:rsidRPr="00000000">
        <w:rPr>
          <w:rFonts w:ascii="Google Sans Text" w:cs="Google Sans Text" w:eastAsia="Google Sans Text" w:hAnsi="Google Sans Text"/>
          <w:i w:val="0"/>
          <w:color w:val="1b1c1d"/>
          <w:sz w:val="24"/>
          <w:szCs w:val="24"/>
          <w:rtl w:val="0"/>
        </w:rPr>
        <w:t xml:space="preserve"> Standard HMMs may infer hidden state sequences that switch too frequently compared to the perceived persistence of real market regimes.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can lead to trading strategies that generate excessive signals and incur high transaction costs. Models like jump models have been proposed to address this by explicitly penalizing state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35">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w:t>
      </w:r>
      <w:r w:rsidDel="00000000" w:rsidR="00000000" w:rsidRPr="00000000">
        <w:rPr>
          <w:rFonts w:ascii="Google Sans Text" w:cs="Google Sans Text" w:eastAsia="Google Sans Text" w:hAnsi="Google Sans Text"/>
          <w:i w:val="0"/>
          <w:color w:val="1b1c1d"/>
          <w:sz w:val="24"/>
          <w:szCs w:val="24"/>
          <w:rtl w:val="0"/>
        </w:rPr>
        <w:t xml:space="preserve"> While simpler HMMs can be interpretable (associating states with specific market characteristics), complex models or those combined with deep learning can become "black boxes," making it difficult to understand why certain predictions or regime classifications are made.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Effectiveness:</w:t>
      </w:r>
      <w:r w:rsidDel="00000000" w:rsidR="00000000" w:rsidRPr="00000000">
        <w:rPr>
          <w:rFonts w:ascii="Google Sans Text" w:cs="Google Sans Text" w:eastAsia="Google Sans Text" w:hAnsi="Google Sans Text"/>
          <w:i w:val="0"/>
          <w:color w:val="1b1c1d"/>
          <w:sz w:val="24"/>
          <w:szCs w:val="24"/>
          <w:rtl w:val="0"/>
        </w:rPr>
        <w:t xml:space="preserve"> The empirical effectiveness of HMMs in financial forecasting and trading is mixed. Some studies report success in predicting stock prices or trends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outperforming naive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or achieving superior risk-adjusted returns through regime-based asset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HMMs may offer improvements over simpler Markov Chains due to the hidden state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However, other research indicates limitations, suggesting HMMs might be outperformed by other models (like GARCH for volatility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or even ARIMA in some price prediction tests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or only work well under specific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Success heavily depends on careful implementation, appropriate model specification, data quality, the specific financial instrument, and the market period under consideration.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Python libraries such as hmmlearn provide tools for implementing Gaussian HMMs.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Selected Models for Market Regime Detection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Assumption(s)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Weaknesses/Challenges in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Suitability for Swing Trading Regimes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Standard HMM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Time-invariant transition/emission probabilities, Markov property for hidden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Explicitly models hidden regimes, probabilistic framework, established algorithms (Forward/Backward, Viterbi)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stationarity (often violated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0"/>
                <w:szCs w:val="20"/>
                <w:shd w:fill="auto" w:val="clear"/>
                <w:rtl w:val="0"/>
              </w:rPr>
              <w:t xml:space="preserve">), potential lack of state persistence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0"/>
                <w:szCs w:val="20"/>
                <w:shd w:fill="auto" w:val="clear"/>
                <w:rtl w:val="0"/>
              </w:rPr>
              <w:t xml:space="preserve">, local optima in training, sensitive to #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for identifying distinct states (trend/range/volatility) but signals might be noisy due to persistence issues. Needs careful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Hierarchical HMM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layers of hidden states, Markov properties at each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model both short-term fluctuations and long-term trends simultaneously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complexity in specification and estimation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Potentially better at distinguishing short-term noise from meaningful regime shifts relevant to swing trading timeframes.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Jump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penalty for state changes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Better captures persistent market regimes, addresses HMM persistence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Newer approach, potentially more complex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provide more stable regime signals, reducing whipsaws and transaction costs for regime-based swing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GARCH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Conditional variance depends on past errors/variance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for modeling volatility clustering and time-varying volatility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focuses on volatility regimes, less direct modeling of price trend regimes, often assumes specific distributions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Useful for volatility-based swing strategies or risk management, but less direct for trend/range regime identification compared to HMMs. Can be combined with ARIMA.</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tc>
      </w:tr>
    </w:tbl>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Quantitative Analysis of Fibonacci Techniques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Fibonacci numbers and the ratios derived from them are widely used tools in technical analysis, including swing trading. Proponents claim they can identify potential support, resistance, and price target levels based on mathematical relationships observed in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However, their efficacy and statistical validity in financial markets are subjects of ongoing debate and scrutiny from a quantitative perspective.</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Mathematical Basis (Sequence, Ratios)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 of these techniques is the Fibonacci sequence, starting with 0 and 1, where each subsequent number is the sum of the two preceding ones: 0, 1, 1, 2, 3, 5, 8, 13, 21, 34, 55, 89,....</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Several key ratios derived from this sequence are central to financial applications:</w:t>
      </w:r>
    </w:p>
    <w:p w:rsidR="00000000" w:rsidDel="00000000" w:rsidP="00000000" w:rsidRDefault="00000000" w:rsidRPr="00000000" w14:paraId="00000056">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Golden Ratio (</w:t>
      </w:r>
      <w:r w:rsidDel="00000000" w:rsidR="00000000" w:rsidRPr="00000000">
        <w:rPr>
          <w:rFonts w:ascii="Google Sans Text" w:cs="Google Sans Text" w:eastAsia="Google Sans Text" w:hAnsi="Google Sans Text"/>
          <w:i w:val="0"/>
          <w:color w:val="1b1c1d"/>
          <w:sz w:val="24"/>
          <w:szCs w:val="24"/>
          <w:rtl w:val="0"/>
        </w:rPr>
        <w:t xml:space="preserve">ϕ</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Approximately 1.618. This is approached by dividing any number in the sequence by its preceding number (e.g., 89/55≈1.618).</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forms the basis for some extension levels.</w:t>
      </w:r>
    </w:p>
    <w:p w:rsidR="00000000" w:rsidDel="00000000" w:rsidP="00000000" w:rsidRDefault="00000000" w:rsidRPr="00000000" w14:paraId="0000005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Inverse Golden Ratio (</w:t>
      </w:r>
      <w:r w:rsidDel="00000000" w:rsidR="00000000" w:rsidRPr="00000000">
        <w:rPr>
          <w:rFonts w:ascii="Google Sans Text" w:cs="Google Sans Text" w:eastAsia="Google Sans Text" w:hAnsi="Google Sans Text"/>
          <w:i w:val="0"/>
          <w:color w:val="1b1c1d"/>
          <w:sz w:val="24"/>
          <w:szCs w:val="24"/>
          <w:rtl w:val="0"/>
        </w:rPr>
        <w:t xml:space="preserve">1/ϕ</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Approximately 0.618. This is approached by dividing any number by the next number in the sequence (e.g., 55/89≈0.618).</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is the widely used 61.8% retracement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5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Ratios:</w:t>
      </w:r>
    </w:p>
    <w:p w:rsidR="00000000" w:rsidDel="00000000" w:rsidP="00000000" w:rsidRDefault="00000000" w:rsidRPr="00000000" w14:paraId="00000059">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0.382:</w:t>
      </w:r>
      <w:r w:rsidDel="00000000" w:rsidR="00000000" w:rsidRPr="00000000">
        <w:rPr>
          <w:rFonts w:ascii="Google Sans Text" w:cs="Google Sans Text" w:eastAsia="Google Sans Text" w:hAnsi="Google Sans Text"/>
          <w:i w:val="0"/>
          <w:color w:val="1b1c1d"/>
          <w:sz w:val="24"/>
          <w:szCs w:val="24"/>
          <w:rtl w:val="0"/>
        </w:rPr>
        <w:t xml:space="preserve"> Approximately 1−0.618, or approached by dividing a number by the number two places further in the 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gives the 38.2% retracement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5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0.236:</w:t>
      </w:r>
      <w:r w:rsidDel="00000000" w:rsidR="00000000" w:rsidRPr="00000000">
        <w:rPr>
          <w:rFonts w:ascii="Google Sans Text" w:cs="Google Sans Text" w:eastAsia="Google Sans Text" w:hAnsi="Google Sans Text"/>
          <w:i w:val="0"/>
          <w:color w:val="1b1c1d"/>
          <w:sz w:val="24"/>
          <w:szCs w:val="24"/>
          <w:rtl w:val="0"/>
        </w:rPr>
        <w:t xml:space="preserve"> Approached by dividing a number by the number three places further in the 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gives the 23.6% retracement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5B">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0.500:</w:t>
      </w:r>
      <w:r w:rsidDel="00000000" w:rsidR="00000000" w:rsidRPr="00000000">
        <w:rPr>
          <w:rFonts w:ascii="Google Sans Text" w:cs="Google Sans Text" w:eastAsia="Google Sans Text" w:hAnsi="Google Sans Text"/>
          <w:i w:val="0"/>
          <w:color w:val="1b1c1d"/>
          <w:sz w:val="24"/>
          <w:szCs w:val="24"/>
          <w:rtl w:val="0"/>
        </w:rPr>
        <w:t xml:space="preserve"> The 50% level is commonly included in Fibonacci toolsets, representing a halfway retracement, although it is not strictly derived from the Fibonacci sequence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It often holds psychological significance.</w:t>
      </w:r>
    </w:p>
    <w:p w:rsidR="00000000" w:rsidDel="00000000" w:rsidP="00000000" w:rsidRDefault="00000000" w:rsidRPr="00000000" w14:paraId="0000005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0.786:</w:t>
      </w:r>
      <w:r w:rsidDel="00000000" w:rsidR="00000000" w:rsidRPr="00000000">
        <w:rPr>
          <w:rFonts w:ascii="Google Sans Text" w:cs="Google Sans Text" w:eastAsia="Google Sans Text" w:hAnsi="Google Sans Text"/>
          <w:i w:val="0"/>
          <w:color w:val="1b1c1d"/>
          <w:sz w:val="24"/>
          <w:szCs w:val="24"/>
          <w:rtl w:val="0"/>
        </w:rPr>
        <w:t xml:space="preserve"> Approximately the square root of 0.618.</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Used as a deeper retracement level.</w:t>
      </w:r>
    </w:p>
    <w:p w:rsidR="00000000" w:rsidDel="00000000" w:rsidP="00000000" w:rsidRDefault="00000000" w:rsidRPr="00000000" w14:paraId="0000005D">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Extension Ratios:</w:t>
      </w:r>
      <w:r w:rsidDel="00000000" w:rsidR="00000000" w:rsidRPr="00000000">
        <w:rPr>
          <w:rFonts w:ascii="Google Sans Text" w:cs="Google Sans Text" w:eastAsia="Google Sans Text" w:hAnsi="Google Sans Text"/>
          <w:i w:val="0"/>
          <w:color w:val="1b1c1d"/>
          <w:sz w:val="24"/>
          <w:szCs w:val="24"/>
          <w:rtl w:val="0"/>
        </w:rPr>
        <w:t xml:space="preserve"> Ratios greater than 1, such as 1.272 (1.618​), 1.618, 2.618 (ϕ2), 4.236 (ϕ3), are used for price projections.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theoretical rationale for applying these ratios to markets often invokes concepts of natural patterns repeating in financial data, market psychology driving prices to these levels, or principles from Harmonic Trading or Elliott Wave Theory, which integrate Fibonacci relationships extensively.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Advanced Applications in Swing Trading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basic retracement levels, several Fibonacci-based tools are employed by swing traders:</w:t>
      </w:r>
    </w:p>
    <w:p w:rsidR="00000000" w:rsidDel="00000000" w:rsidP="00000000" w:rsidRDefault="00000000" w:rsidRPr="00000000" w14:paraId="00000061">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Fibonacci Retracements:</w:t>
      </w:r>
      <w:r w:rsidDel="00000000" w:rsidR="00000000" w:rsidRPr="00000000">
        <w:rPr>
          <w:rFonts w:ascii="Google Sans Text" w:cs="Google Sans Text" w:eastAsia="Google Sans Text" w:hAnsi="Google Sans Text"/>
          <w:i w:val="0"/>
          <w:color w:val="1b1c1d"/>
          <w:sz w:val="24"/>
          <w:szCs w:val="24"/>
          <w:rtl w:val="0"/>
        </w:rPr>
        <w:t xml:space="preserve"> The standard application involves identifying a significant price swing (from a swing low to a swing high in an uptrend, or vice versa in a downtrend) and drawing horizontal lines at the key Fibonacci percentages (23.6%, 38.2%, 50%, 61.8%, 78.6%) of that vertical distance.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These levels are interpreted as potential areas where a counter-trend pullback might find support or resistance before the primary trend resumes, offering potential entry points for swing traders aligning with the main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Fibonacci Extensions:</w:t>
      </w:r>
      <w:r w:rsidDel="00000000" w:rsidR="00000000" w:rsidRPr="00000000">
        <w:rPr>
          <w:rFonts w:ascii="Google Sans Text" w:cs="Google Sans Text" w:eastAsia="Google Sans Text" w:hAnsi="Google Sans Text"/>
          <w:i w:val="0"/>
          <w:color w:val="1b1c1d"/>
          <w:sz w:val="24"/>
          <w:szCs w:val="24"/>
          <w:rtl w:val="0"/>
        </w:rPr>
        <w:t xml:space="preserve"> These tools project potential price targets </w:t>
      </w:r>
      <w:r w:rsidDel="00000000" w:rsidR="00000000" w:rsidRPr="00000000">
        <w:rPr>
          <w:rFonts w:ascii="Google Sans Text" w:cs="Google Sans Text" w:eastAsia="Google Sans Text" w:hAnsi="Google Sans Text"/>
          <w:i w:val="1"/>
          <w:color w:val="1b1c1d"/>
          <w:sz w:val="24"/>
          <w:szCs w:val="24"/>
          <w:rtl w:val="0"/>
        </w:rPr>
        <w:t xml:space="preserve">beyond</w:t>
      </w:r>
      <w:r w:rsidDel="00000000" w:rsidR="00000000" w:rsidRPr="00000000">
        <w:rPr>
          <w:rFonts w:ascii="Google Sans Text" w:cs="Google Sans Text" w:eastAsia="Google Sans Text" w:hAnsi="Google Sans Text"/>
          <w:i w:val="0"/>
          <w:color w:val="1b1c1d"/>
          <w:sz w:val="24"/>
          <w:szCs w:val="24"/>
          <w:rtl w:val="0"/>
        </w:rPr>
        <w:t xml:space="preserve"> the initial swing high (in an uptrend) or swing low (in a downtrend).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They are typically drawn using three points: the start of the initial move (A), the end of the initial move (B), and the end of the subsequent retracement (C).</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The tool then projects distances based on the A-B move, starting from point C, using extension ratios like 127.2%, 161.8%, 261.8%, and 423.6%.</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Swing traders use these projected levels as potential profit targets for trades entered during the retracement or on a breakout.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6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Fibonacci Time Zones/Projections:</w:t>
      </w:r>
      <w:r w:rsidDel="00000000" w:rsidR="00000000" w:rsidRPr="00000000">
        <w:rPr>
          <w:rFonts w:ascii="Google Sans Text" w:cs="Google Sans Text" w:eastAsia="Google Sans Text" w:hAnsi="Google Sans Text"/>
          <w:i w:val="0"/>
          <w:color w:val="1b1c1d"/>
          <w:sz w:val="24"/>
          <w:szCs w:val="24"/>
          <w:rtl w:val="0"/>
        </w:rPr>
        <w:t xml:space="preserve"> These apply the Fibonacci sequence to the time axis rather than the price axis.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Starting from a significant price high or low, vertical lines are drawn on the chart at future time intervals corresponding to Fibonacci numbers (e.g., 21, 34, 55, 89, 144 periods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These lines mark potential </w:t>
      </w:r>
      <w:r w:rsidDel="00000000" w:rsidR="00000000" w:rsidRPr="00000000">
        <w:rPr>
          <w:rFonts w:ascii="Google Sans Text" w:cs="Google Sans Text" w:eastAsia="Google Sans Text" w:hAnsi="Google Sans Text"/>
          <w:i w:val="1"/>
          <w:color w:val="1b1c1d"/>
          <w:sz w:val="24"/>
          <w:szCs w:val="24"/>
          <w:rtl w:val="0"/>
        </w:rPr>
        <w:t xml:space="preserve">times</w:t>
      </w:r>
      <w:r w:rsidDel="00000000" w:rsidR="00000000" w:rsidRPr="00000000">
        <w:rPr>
          <w:rFonts w:ascii="Google Sans Text" w:cs="Google Sans Text" w:eastAsia="Google Sans Text" w:hAnsi="Google Sans Text"/>
          <w:i w:val="0"/>
          <w:color w:val="1b1c1d"/>
          <w:sz w:val="24"/>
          <w:szCs w:val="24"/>
          <w:rtl w:val="0"/>
        </w:rPr>
        <w:t xml:space="preserve"> when a significant price reversal or turning point might occur.</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They are generally considered zones rather than exact dates and are often used in conjunction with price analysis for confirmation.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64">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Fibonacci Tools:</w:t>
      </w:r>
      <w:r w:rsidDel="00000000" w:rsidR="00000000" w:rsidRPr="00000000">
        <w:rPr>
          <w:rFonts w:ascii="Google Sans Text" w:cs="Google Sans Text" w:eastAsia="Google Sans Text" w:hAnsi="Google Sans Text"/>
          <w:i w:val="0"/>
          <w:color w:val="1b1c1d"/>
          <w:sz w:val="24"/>
          <w:szCs w:val="24"/>
          <w:rtl w:val="0"/>
        </w:rPr>
        <w:t xml:space="preserve"> Less commonly discussed but also used are Fibonacci Fans (diagonal lines drawn from a trough or peak through points defined by retracement levels on a vertical line at the end of the move, acting as dynamic support/resistance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Fibonacci Arcs (semi-circles drawn from a high or low, intersecting retracement levels on the baseline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and Fibonacci Channels (parallel lines based on Fibonacci ratios applied to a trend channel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Complex pattern recognition methodologies like Harmonic Trading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and Elliott Wave Theory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are heavily reliant on identifying specific patterns defined by Fibonacci ratio relationships between price swings.</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Statistical Validity and Predictive Power Assessment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their widespread use in technical analysis software and by traders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statistical validity and predictive power of Fibonacci tools are highly questionable from a rigorous quantitative standpoint.</w:t>
      </w:r>
    </w:p>
    <w:p w:rsidR="00000000" w:rsidDel="00000000" w:rsidP="00000000" w:rsidRDefault="00000000" w:rsidRPr="00000000" w14:paraId="0000006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Theoretical Foundation:</w:t>
      </w:r>
      <w:r w:rsidDel="00000000" w:rsidR="00000000" w:rsidRPr="00000000">
        <w:rPr>
          <w:rFonts w:ascii="Google Sans Text" w:cs="Google Sans Text" w:eastAsia="Google Sans Text" w:hAnsi="Google Sans Text"/>
          <w:i w:val="0"/>
          <w:color w:val="1b1c1d"/>
          <w:sz w:val="24"/>
          <w:szCs w:val="24"/>
          <w:rtl w:val="0"/>
        </w:rPr>
        <w:t xml:space="preserve"> There is no widely accepted scientific or economic theory explaining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financial market prices should consistently reverse or find targets at levels dictated by the Fibonacci sequence or its derived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connection often drawn to patterns in nature lacks a causal link to market price formation. This contrasts sharply with the Efficient Market Hypothesis (EMH), which suggests past price patterns (including those supposedly defined by Fibonacci levels) should not hold predictive power in efficient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6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Subjectivity in Application:</w:t>
      </w:r>
      <w:r w:rsidDel="00000000" w:rsidR="00000000" w:rsidRPr="00000000">
        <w:rPr>
          <w:rFonts w:ascii="Google Sans Text" w:cs="Google Sans Text" w:eastAsia="Google Sans Text" w:hAnsi="Google Sans Text"/>
          <w:i w:val="0"/>
          <w:color w:val="1b1c1d"/>
          <w:sz w:val="24"/>
          <w:szCs w:val="24"/>
          <w:rtl w:val="0"/>
        </w:rPr>
        <w:t xml:space="preserve"> A major challenge in objectively testing Fibonacci tools is the inherent subjectivity in identifying the "significant" swing highs and swing lows used as anchor points for drawing retracements and extensions.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Different analysts looking at the same chart can choose different points, leading to different Fibonacci levels and potential signals. This makes reproducible, objective backtesting difficult.</w:t>
      </w:r>
    </w:p>
    <w:p w:rsidR="00000000" w:rsidDel="00000000" w:rsidP="00000000" w:rsidRDefault="00000000" w:rsidRPr="00000000" w14:paraId="0000006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Mixed and Limited Empirical Evidence:</w:t>
      </w:r>
      <w:r w:rsidDel="00000000" w:rsidR="00000000" w:rsidRPr="00000000">
        <w:rPr>
          <w:rFonts w:ascii="Google Sans Text" w:cs="Google Sans Text" w:eastAsia="Google Sans Text" w:hAnsi="Google Sans Text"/>
          <w:i w:val="0"/>
          <w:color w:val="1b1c1d"/>
          <w:sz w:val="24"/>
          <w:szCs w:val="24"/>
          <w:rtl w:val="0"/>
        </w:rPr>
        <w:t xml:space="preserve"> Formal academic studies investigating the statistical significance of Fibonacci levels have yielded mixed or negative results. Some research finds no overall statistically significant retracement levels in markets like crude oil.</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While some studies report accuracy or effectiveness in specific, limited contexts (e.g., certain bank stocks during a specific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energy stocks but not cryptos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or FX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these often lack broad generalizability or rigorous statistical controls. Leong &amp; Mohamad (2022) noted that signals from various technical tools, including Fibonacci, are not always accurate.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 computational exploration on the S&amp;P 500 found some retracements close to Fibonacci levels and a correlation between EMA differences and proximity to Fibonacci levels, suggesting </w:t>
      </w:r>
      <w:r w:rsidDel="00000000" w:rsidR="00000000" w:rsidRPr="00000000">
        <w:rPr>
          <w:rFonts w:ascii="Google Sans Text" w:cs="Google Sans Text" w:eastAsia="Google Sans Text" w:hAnsi="Google Sans Text"/>
          <w:i w:val="1"/>
          <w:color w:val="1b1c1d"/>
          <w:sz w:val="24"/>
          <w:szCs w:val="24"/>
          <w:rtl w:val="0"/>
        </w:rPr>
        <w:t xml:space="preserve">indicative</w:t>
      </w:r>
      <w:r w:rsidDel="00000000" w:rsidR="00000000" w:rsidRPr="00000000">
        <w:rPr>
          <w:rFonts w:ascii="Google Sans Text" w:cs="Google Sans Text" w:eastAsia="Google Sans Text" w:hAnsi="Google Sans Text"/>
          <w:i w:val="0"/>
          <w:color w:val="1b1c1d"/>
          <w:sz w:val="24"/>
          <w:szCs w:val="24"/>
          <w:rtl w:val="0"/>
        </w:rPr>
        <w:t xml:space="preserve"> but not conclusive predictive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Many sources explicitly state the lack of hard mathematical proof or concrete empirical evidence supporting the predictive claims.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6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Self-Fulfilling Prophecy:</w:t>
      </w:r>
      <w:r w:rsidDel="00000000" w:rsidR="00000000" w:rsidRPr="00000000">
        <w:rPr>
          <w:rFonts w:ascii="Google Sans Text" w:cs="Google Sans Text" w:eastAsia="Google Sans Text" w:hAnsi="Google Sans Text"/>
          <w:i w:val="0"/>
          <w:color w:val="1b1c1d"/>
          <w:sz w:val="24"/>
          <w:szCs w:val="24"/>
          <w:rtl w:val="0"/>
        </w:rPr>
        <w:t xml:space="preserve"> A plausible explanation for why Fibonacci levels sometimes appear to work is the self-fulfilling prophecy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If a large number of traders believe these levels are significant and place buy orders near supposed support retracements or sell orders near supposed resistance extensions, their collective actions can create temporary buying or selling pressure at those specific price points, making the levels appear valid. In this view, the predictive power stems not from an inherent market property but from the shared beliefs and coordinated actions of traders using the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implies that the effectiveness of Fibonacci tools could be inconsistent, depending on how many market participants are actively using them at any given time. If usage declines or algorithmic trading based on different factors dominates, the self-fulfilling effect might weaken, making strategies solely reliant on Fibonacci levels fragile.</w:t>
      </w:r>
    </w:p>
    <w:p w:rsidR="00000000" w:rsidDel="00000000" w:rsidP="00000000" w:rsidRDefault="00000000" w:rsidRPr="00000000" w14:paraId="0000006B">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Confirmation Bias and Practical Use:</w:t>
      </w:r>
      <w:r w:rsidDel="00000000" w:rsidR="00000000" w:rsidRPr="00000000">
        <w:rPr>
          <w:rFonts w:ascii="Google Sans Text" w:cs="Google Sans Text" w:eastAsia="Google Sans Text" w:hAnsi="Google Sans Text"/>
          <w:i w:val="0"/>
          <w:color w:val="1b1c1d"/>
          <w:sz w:val="24"/>
          <w:szCs w:val="24"/>
          <w:rtl w:val="0"/>
        </w:rPr>
        <w:t xml:space="preserve"> Traders often use Fibonacci tools in conjunction with other technical indicators (moving averages, trendlines, oscillators, volume, chart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This practice, while sensible for confirming signals, can also lead to confirmation bias, where traders give undue weight to instances where Fibonacci levels coincide with other signals and ignore instances where they fail. Furthermore, the value of Fibonacci tools might lie less in their absolute predictive accuracy and more in their utility for risk management and structuring trades. They provide concrete, albeit arbitrary, price levels that traders can use to define entry points, set stop-loss orders, and establish profit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can enforce discipline, which is crucial for trading success, even if the levels themselves lack inherent statistical significance. The tools provide objective reference points, potentially reducing impulsive or emotionally driven trading decisions.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Summary of Fibonacci Tools in Swing Trading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Calculation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Levels/Intervals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 on Validity/Usage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Retracement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Ratios (23.6%, 38.2%, 50%, 61.8%, 78.6%) of prior swing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potential support/resistance during pullbacks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38.2%, 50%, 61.8% most common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Subjective swing point selection.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0"/>
                <w:szCs w:val="20"/>
                <w:shd w:fill="auto" w:val="clear"/>
                <w:rtl w:val="0"/>
              </w:rPr>
              <w:t xml:space="preserve"> Use for potential entry zones, confirm with other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0"/>
                <w:szCs w:val="20"/>
                <w:shd w:fill="auto" w:val="clear"/>
                <w:rtl w:val="0"/>
              </w:rPr>
              <w:t xml:space="preserve"> Weak statistical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Ratios (&gt;100%: 161.8%, 261.8%, 423.6%) projected from retracement 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potential price targets beyond initial 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161.8% (primary), 261.8%, 423.6% (secondary/extended)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Useful for setting profit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0"/>
                <w:szCs w:val="20"/>
                <w:shd w:fill="auto" w:val="clear"/>
                <w:rtl w:val="0"/>
              </w:rPr>
              <w:t xml:space="preserve"> Validity depends on trend strength. Confirm with other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Zones / Projections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Fibonacci sequence numbers (21, 34, 55...) applied to time 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Forecast potential </w:t>
            </w:r>
            <w:r w:rsidDel="00000000" w:rsidR="00000000" w:rsidRPr="00000000">
              <w:rPr>
                <w:rFonts w:ascii="Google Sans Text" w:cs="Google Sans Text" w:eastAsia="Google Sans Text" w:hAnsi="Google Sans Text"/>
                <w:i w:val="1"/>
                <w:color w:val="1b1c1d"/>
                <w:sz w:val="20"/>
                <w:szCs w:val="20"/>
                <w:shd w:fill="auto" w:val="clear"/>
                <w:rtl w:val="0"/>
              </w:rPr>
              <w:t xml:space="preserve">time</w:t>
            </w:r>
            <w:r w:rsidDel="00000000" w:rsidR="00000000" w:rsidRPr="00000000">
              <w:rPr>
                <w:rFonts w:ascii="Google Sans Text" w:cs="Google Sans Text" w:eastAsia="Google Sans Text" w:hAnsi="Google Sans Text"/>
                <w:i w:val="0"/>
                <w:color w:val="1b1c1d"/>
                <w:sz w:val="20"/>
                <w:szCs w:val="20"/>
                <w:shd w:fill="auto" w:val="clear"/>
                <w:rtl w:val="0"/>
              </w:rPr>
              <w:t xml:space="preserve"> points for reversals/turns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Intervals based on sequence numbers (e.g., 21, 34, 55 periods)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Considered alert zones, not precise 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0"/>
                <w:szCs w:val="20"/>
                <w:shd w:fill="auto" w:val="clear"/>
                <w:rtl w:val="0"/>
              </w:rPr>
              <w:t xml:space="preserve"> Less common than price tools. Needs confirmation. Statistical validity highly questionable.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Fans / Arcs /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Ratios applied geometrically (diagonals, arcs, parallel 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dynamic support/resistance or trend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Lines/curves based on key 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common than retracements/extensions. Primarily visual tools. Subjectivity in drawing.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Harmonic Patterns / Elliott Wave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patterns defined by specific Fibonacci ratio relationships between swings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complex reversal or continuation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ratios defining patterns (e.g., Gartley, Bat, Wave counts)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complex and subjective interpretation. Relies heavily on accurate pattern recognition and Fibonacci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while Fibonacci tools provide a structured way to analyze price charts and are popular among technical traders, their mathematical basis in financial markets lacks strong theoretical justification, and empirical evidence for their predictive power is weak and inconsistent. Their practical value may stem more from providing objective levels for trade planning and risk management, or potentially from self-fulfilling prophecies in markets where they are widely used, rather than from any inherent predictive capability based on the sequence itself. Relying solely on Fibonacci levels for swing trading decisions is ill-advised; confirmation from other, potentially more statistically robust, analytical methods is essential.</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Quantitative Methodologies for Swing Strategy Development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general technical analysis tools like Fibonacci, several specific quantitative methodologies can be adapted and applied to develop systematic swing trading strategies. These approaches leverage statistical models, factor analysis, and mathematical processes to identify potential trading opportunities over the typical swing trading horizon of days to weeks.</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Statistical Arbitrage Models (Adapted for Swing Timeframes)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Statistical arbitrage (Stat Arb) encompasses a class of quantitative strategies that seek to exploit temporary mispricings or deviations from historical statistical relationships between related financial instruments.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The core idea is often based on the principle of mean reversion – the expectation that prices or spreads will revert to their historical averages.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Stat Arb strategies typically aim for market neutrality, meaning their profitability should ideally be independent of the overall market direction, often achieved by simultaneously holding long and short positions.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Pairs Trading:</w:t>
      </w:r>
      <w:r w:rsidDel="00000000" w:rsidR="00000000" w:rsidRPr="00000000">
        <w:rPr>
          <w:rFonts w:ascii="Google Sans Text" w:cs="Google Sans Text" w:eastAsia="Google Sans Text" w:hAnsi="Google Sans Text"/>
          <w:i w:val="0"/>
          <w:color w:val="1b1c1d"/>
          <w:sz w:val="24"/>
          <w:szCs w:val="24"/>
          <w:rtl w:val="0"/>
        </w:rPr>
        <w:t xml:space="preserve"> The most common form of Stat Arb is pairs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involves identifying two assets (e.g., stocks, ETFs) whose prices have historically moved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The strategy monitors the spread (difference or ratio) between their prices. When the spread widens significantly beyond its historical norm, the strategy initiates a trade: shorting the asset that has relatively outperformed and buying the asset that has relatively underperformed.</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The position is held with the expectation that the spread will converge back to its historical mean, at which point the trade is closed for a profit.</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Adaptation for Swing Trading:</w:t>
      </w:r>
      <w:r w:rsidDel="00000000" w:rsidR="00000000" w:rsidRPr="00000000">
        <w:rPr>
          <w:rFonts w:ascii="Google Sans Text" w:cs="Google Sans Text" w:eastAsia="Google Sans Text" w:hAnsi="Google Sans Text"/>
          <w:i w:val="0"/>
          <w:color w:val="1b1c1d"/>
          <w:sz w:val="24"/>
          <w:szCs w:val="24"/>
          <w:rtl w:val="0"/>
        </w:rPr>
        <w:t xml:space="preserve"> While classical pairs trading is often executed at high frequencies, the concept can be adapted for swing trading horizons (days to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requires focusing on pairs whose spreads exhibit mean-reverting behavior over these longer timescales.</w:t>
      </w:r>
    </w:p>
    <w:p w:rsidR="00000000" w:rsidDel="00000000" w:rsidP="00000000" w:rsidRDefault="00000000" w:rsidRPr="00000000" w14:paraId="0000009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Formation/Trading Periods:</w:t>
      </w:r>
      <w:r w:rsidDel="00000000" w:rsidR="00000000" w:rsidRPr="00000000">
        <w:rPr>
          <w:rFonts w:ascii="Google Sans Text" w:cs="Google Sans Text" w:eastAsia="Google Sans Text" w:hAnsi="Google Sans Text"/>
          <w:i w:val="0"/>
          <w:color w:val="1b1c1d"/>
          <w:sz w:val="24"/>
          <w:szCs w:val="24"/>
          <w:rtl w:val="0"/>
        </w:rPr>
        <w:t xml:space="preserve"> Pair identification (formation) might involve analyzing data over several months (e.g., 12 months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while the trading period, where signals are acted upon, could span weeks or months (e.g., 6 months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Holding periods for individual trades would align with the swing timeframe, potentially lasting days to weeks until the spread reverts or a stop-loss is hit.</w:t>
      </w:r>
    </w:p>
    <w:p w:rsidR="00000000" w:rsidDel="00000000" w:rsidP="00000000" w:rsidRDefault="00000000" w:rsidRPr="00000000" w14:paraId="0000009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Pair Selection:</w:t>
      </w:r>
      <w:r w:rsidDel="00000000" w:rsidR="00000000" w:rsidRPr="00000000">
        <w:rPr>
          <w:rFonts w:ascii="Google Sans Text" w:cs="Google Sans Text" w:eastAsia="Google Sans Text" w:hAnsi="Google Sans Text"/>
          <w:i w:val="0"/>
          <w:color w:val="1b1c1d"/>
          <w:sz w:val="24"/>
          <w:szCs w:val="24"/>
          <w:rtl w:val="0"/>
        </w:rPr>
        <w:t xml:space="preserve"> Identifying suitable pairs is critical. Common methods include:</w:t>
      </w:r>
    </w:p>
    <w:p w:rsidR="00000000" w:rsidDel="00000000" w:rsidP="00000000" w:rsidRDefault="00000000" w:rsidRPr="00000000" w14:paraId="00000095">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Distance Method:</w:t>
      </w:r>
      <w:r w:rsidDel="00000000" w:rsidR="00000000" w:rsidRPr="00000000">
        <w:rPr>
          <w:rFonts w:ascii="Google Sans Text" w:cs="Google Sans Text" w:eastAsia="Google Sans Text" w:hAnsi="Google Sans Text"/>
          <w:i w:val="0"/>
          <w:color w:val="1b1c1d"/>
          <w:sz w:val="24"/>
          <w:szCs w:val="24"/>
          <w:rtl w:val="0"/>
        </w:rPr>
        <w:t xml:space="preserve"> Calculating the sum of squared deviations between the normalized historical prices of potential pairs over a formation period. Pairs with the minimum distance are selected.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9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Correlation:</w:t>
      </w:r>
      <w:r w:rsidDel="00000000" w:rsidR="00000000" w:rsidRPr="00000000">
        <w:rPr>
          <w:rFonts w:ascii="Google Sans Text" w:cs="Google Sans Text" w:eastAsia="Google Sans Text" w:hAnsi="Google Sans Text"/>
          <w:i w:val="0"/>
          <w:color w:val="1b1c1d"/>
          <w:sz w:val="24"/>
          <w:szCs w:val="24"/>
          <w:rtl w:val="0"/>
        </w:rPr>
        <w:t xml:space="preserve"> Selecting pairs with high historical price correlation.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However, high correlation alone does not guarantee mean reversion; the relationship might be spurious or non-stationary.</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9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Cointegration:</w:t>
      </w:r>
      <w:r w:rsidDel="00000000" w:rsidR="00000000" w:rsidRPr="00000000">
        <w:rPr>
          <w:rFonts w:ascii="Google Sans Text" w:cs="Google Sans Text" w:eastAsia="Google Sans Text" w:hAnsi="Google Sans Text"/>
          <w:i w:val="0"/>
          <w:color w:val="1b1c1d"/>
          <w:sz w:val="24"/>
          <w:szCs w:val="24"/>
          <w:rtl w:val="0"/>
        </w:rPr>
        <w:t xml:space="preserve"> This is statistically the most robust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It tests whether a linear combination of two non-stationary price series (like log prices) results in a stationary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Stationarity implies a stable long-term equilibrium relationship, making mean reversion more likely. Standard tests like the Augmented Dickey-Fuller (ADF) test are applied to the residuals of a regression between the pair's (log) prices.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The spread is often defined as Spreadt​=log(PriceA,t​)−n⋅log(PriceB,t​), where n is the hedge ratio derived from the cointegrating regression.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09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Entry/Exit Rules:</w:t>
      </w:r>
      <w:r w:rsidDel="00000000" w:rsidR="00000000" w:rsidRPr="00000000">
        <w:rPr>
          <w:rFonts w:ascii="Google Sans Text" w:cs="Google Sans Text" w:eastAsia="Google Sans Text" w:hAnsi="Google Sans Text"/>
          <w:i w:val="0"/>
          <w:color w:val="1b1c1d"/>
          <w:sz w:val="24"/>
          <w:szCs w:val="24"/>
          <w:rtl w:val="0"/>
        </w:rPr>
        <w:t xml:space="preserve"> Z-scores are commonly used to standardize the spread and generate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The Z-score measures how many standard deviations the current spread is from its rolling historical mean.</w:t>
      </w:r>
    </w:p>
    <w:p w:rsidR="00000000" w:rsidDel="00000000" w:rsidP="00000000" w:rsidRDefault="00000000" w:rsidRPr="00000000" w14:paraId="00000099">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Entry:</w:t>
      </w:r>
      <w:r w:rsidDel="00000000" w:rsidR="00000000" w:rsidRPr="00000000">
        <w:rPr>
          <w:rFonts w:ascii="Google Sans Text" w:cs="Google Sans Text" w:eastAsia="Google Sans Text" w:hAnsi="Google Sans Text"/>
          <w:i w:val="0"/>
          <w:color w:val="1b1c1d"/>
          <w:sz w:val="24"/>
          <w:szCs w:val="24"/>
          <w:rtl w:val="0"/>
        </w:rPr>
        <w:t xml:space="preserve"> Enter a long spread position (Buy A, Sell B) when the Z-score falls below a lower threshold (e.g., -1.5 or -2.0). Enter a short spread position (Sell A, Buy B) when the Z-score rises above an upper threshold (e.g., +1.5 or +2.0).</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09A">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Exit:</w:t>
      </w:r>
      <w:r w:rsidDel="00000000" w:rsidR="00000000" w:rsidRPr="00000000">
        <w:rPr>
          <w:rFonts w:ascii="Google Sans Text" w:cs="Google Sans Text" w:eastAsia="Google Sans Text" w:hAnsi="Google Sans Text"/>
          <w:i w:val="0"/>
          <w:color w:val="1b1c1d"/>
          <w:sz w:val="24"/>
          <w:szCs w:val="24"/>
          <w:rtl w:val="0"/>
        </w:rPr>
        <w:t xml:space="preserve"> Close the position when the Z-score reverts back towards zero (the mean).</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Stop-loss orders can also be placed at more extreme Z-score levels (e.g., ±3.0).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Implementation Challenges:</w:t>
      </w:r>
      <w:r w:rsidDel="00000000" w:rsidR="00000000" w:rsidRPr="00000000">
        <w:rPr>
          <w:rFonts w:ascii="Google Sans Text" w:cs="Google Sans Text" w:eastAsia="Google Sans Text" w:hAnsi="Google Sans Text"/>
          <w:i w:val="0"/>
          <w:color w:val="1b1c1d"/>
          <w:sz w:val="24"/>
          <w:szCs w:val="24"/>
          <w:rtl w:val="0"/>
        </w:rPr>
        <w:t xml:space="preserve"> Stat Arb strategies face model risk (the historical relationship might break down), execution risk (slippage and transaction costs can erode small profits), and require robust data infrastructure and statistical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Parameter tuning (lookback periods for mean/std deviation, Z-score thresholds) is crucial and susceptible to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Despite challenges, studies suggest pairs trading can be profitable, particularly when using cointegration for pair selection and diversifying across multiple 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Pairs trading, as a form of statistical arbitrage, explicitly models the relationship </w:t>
      </w:r>
      <w:r w:rsidDel="00000000" w:rsidR="00000000" w:rsidRPr="00000000">
        <w:rPr>
          <w:rFonts w:ascii="Google Sans Text" w:cs="Google Sans Text" w:eastAsia="Google Sans Text" w:hAnsi="Google Sans Text"/>
          <w:i w:val="1"/>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two assets, aiming for market neutrality by construction (long one, short the 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This contrasts with single-asset mean reversion strategies discussed later, which focus on an asset's deviation from its </w:t>
      </w:r>
      <w:r w:rsidDel="00000000" w:rsidR="00000000" w:rsidRPr="00000000">
        <w:rPr>
          <w:rFonts w:ascii="Google Sans Text" w:cs="Google Sans Text" w:eastAsia="Google Sans Text" w:hAnsi="Google Sans Text"/>
          <w:i w:val="1"/>
          <w:color w:val="1b1c1d"/>
          <w:sz w:val="24"/>
          <w:szCs w:val="24"/>
          <w:rtl w:val="0"/>
        </w:rPr>
        <w:t xml:space="preserve">own</w:t>
      </w:r>
      <w:r w:rsidDel="00000000" w:rsidR="00000000" w:rsidRPr="00000000">
        <w:rPr>
          <w:rFonts w:ascii="Google Sans Text" w:cs="Google Sans Text" w:eastAsia="Google Sans Text" w:hAnsi="Google Sans Text"/>
          <w:i w:val="0"/>
          <w:color w:val="1b1c1d"/>
          <w:sz w:val="24"/>
          <w:szCs w:val="24"/>
          <w:rtl w:val="0"/>
        </w:rPr>
        <w:t xml:space="preserve"> historical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Consequently, pairs trading might offer inherently lower exposure to broad market movements, although it carries the specific risk of the relationship between the pair breaking down (divergence risk).</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Quantitative Momentum Factor Models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Momentum investing is a well-documented anomaly or factor premium in financial markets, predicated on the empirical observation that assets exhibiting strong past performance tend to continue performing well in the near future, while past losers tend to continue underperforming.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This persistence of returns forms the basis for quantitative momentum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Factor Definition and Types:</w:t>
      </w:r>
      <w:r w:rsidDel="00000000" w:rsidR="00000000" w:rsidRPr="00000000">
        <w:rPr>
          <w:rFonts w:ascii="Google Sans Text" w:cs="Google Sans Text" w:eastAsia="Google Sans Text" w:hAnsi="Google Sans Text"/>
          <w:i w:val="0"/>
          <w:color w:val="1b1c1d"/>
          <w:sz w:val="24"/>
          <w:szCs w:val="24"/>
          <w:rtl w:val="0"/>
        </w:rPr>
        <w:t xml:space="preserve"> Momentum is typically quantified by measuring an asset's total return over a specific historical lookback period, commonly ranging from 3 to 12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Often, the most recent month's return is excluded from the calculation to mitigate the impact of short-term reversal effects (where very recent losers might bounce back temporarily).</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Two primary types of momentum strategies exist:</w:t>
      </w:r>
    </w:p>
    <w:p w:rsidR="00000000" w:rsidDel="00000000" w:rsidP="00000000" w:rsidRDefault="00000000" w:rsidRPr="00000000" w14:paraId="000000A0">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Cross-Sectional Momentum:</w:t>
      </w:r>
      <w:r w:rsidDel="00000000" w:rsidR="00000000" w:rsidRPr="00000000">
        <w:rPr>
          <w:rFonts w:ascii="Google Sans Text" w:cs="Google Sans Text" w:eastAsia="Google Sans Text" w:hAnsi="Google Sans Text"/>
          <w:i w:val="0"/>
          <w:color w:val="1b1c1d"/>
          <w:sz w:val="24"/>
          <w:szCs w:val="24"/>
          <w:rtl w:val="0"/>
        </w:rPr>
        <w:t xml:space="preserve"> This is the most widely studied form in academic literature.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4"/>
          <w:szCs w:val="24"/>
          <w:rtl w:val="0"/>
        </w:rPr>
        <w:t xml:space="preserve"> It involves ranking all assets within a defined universe (e.g., S&amp;P 500 stocks) based on their momentum score (past return) over the formation period. The strategy then constructs a portfolio by taking long positions in the top-ranked assets (winners) and short positions in the bottom-ranked assets (losers), often targeting specific quantiles (e.g., top and bottom deciles or quintiles).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By design, this strategy is typically market-neutral, aiming to profit from the relative performance difference between winners and losers.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0A1">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Time-Series Momentum (Absolute Momentum):</w:t>
      </w:r>
      <w:r w:rsidDel="00000000" w:rsidR="00000000" w:rsidRPr="00000000">
        <w:rPr>
          <w:rFonts w:ascii="Google Sans Text" w:cs="Google Sans Text" w:eastAsia="Google Sans Text" w:hAnsi="Google Sans Text"/>
          <w:i w:val="0"/>
          <w:color w:val="1b1c1d"/>
          <w:sz w:val="24"/>
          <w:szCs w:val="24"/>
          <w:rtl w:val="0"/>
        </w:rPr>
        <w:t xml:space="preserve"> This strategy evaluates the momentum of each asset independently based on its own historical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An asset is bought (long position) if its momentum over the lookback period is positive (e.g., return &gt; 0 or return &gt; risk-free rate). Conversely, an asset is sold short (or the position is exited/moved to cash) if its momentum is negative. The overall market exposure of a time-series momentum portfolio fluctuates depending on how many assets exhibit positive or negative momentum at any given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Adaptation for Swing Trading:</w:t>
      </w:r>
      <w:r w:rsidDel="00000000" w:rsidR="00000000" w:rsidRPr="00000000">
        <w:rPr>
          <w:rFonts w:ascii="Google Sans Text" w:cs="Google Sans Text" w:eastAsia="Google Sans Text" w:hAnsi="Google Sans Text"/>
          <w:i w:val="0"/>
          <w:color w:val="1b1c1d"/>
          <w:sz w:val="24"/>
          <w:szCs w:val="24"/>
          <w:rtl w:val="0"/>
        </w:rPr>
        <w:t xml:space="preserve"> Standard momentum strategies often involve holding periods of several months to a year, reflecting the typical persistence horizon of the effect. Adapting momentum for swing trading (days to weeks holding period) requires modification:</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Shorter Lookbacks/Holding Periods:</w:t>
      </w:r>
      <w:r w:rsidDel="00000000" w:rsidR="00000000" w:rsidRPr="00000000">
        <w:rPr>
          <w:rFonts w:ascii="Google Sans Text" w:cs="Google Sans Text" w:eastAsia="Google Sans Text" w:hAnsi="Google Sans Text"/>
          <w:i w:val="0"/>
          <w:color w:val="1b1c1d"/>
          <w:sz w:val="24"/>
          <w:szCs w:val="24"/>
          <w:rtl w:val="0"/>
        </w:rPr>
        <w:t xml:space="preserve"> Using shorter lookback periods (e.g., 1-month momentum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might capture shorter-term persistence relevant for swing trades. However, this risks capturing short-term reversal effects rather than true momentum. The holding period would also need to be shortened accordingly.</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 Combination:</w:t>
      </w:r>
      <w:r w:rsidDel="00000000" w:rsidR="00000000" w:rsidRPr="00000000">
        <w:rPr>
          <w:rFonts w:ascii="Google Sans Text" w:cs="Google Sans Text" w:eastAsia="Google Sans Text" w:hAnsi="Google Sans Text"/>
          <w:i w:val="0"/>
          <w:color w:val="1b1c1d"/>
          <w:sz w:val="24"/>
          <w:szCs w:val="24"/>
          <w:rtl w:val="0"/>
        </w:rPr>
        <w:t xml:space="preserve"> Momentum signals (based on, say, 3-6 month returns) could be used to establish a directional bias (bullish for high momentum stocks, bearish for low), while shorter-term technical indicators (like oscillators or chart patterns) are used to time entries and exits within the swing timeframe.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High-Turnover Stocks:</w:t>
      </w:r>
      <w:r w:rsidDel="00000000" w:rsidR="00000000" w:rsidRPr="00000000">
        <w:rPr>
          <w:rFonts w:ascii="Google Sans Text" w:cs="Google Sans Text" w:eastAsia="Google Sans Text" w:hAnsi="Google Sans Text"/>
          <w:i w:val="0"/>
          <w:color w:val="1b1c1d"/>
          <w:sz w:val="24"/>
          <w:szCs w:val="24"/>
          <w:rtl w:val="0"/>
        </w:rPr>
        <w:t xml:space="preserve"> Some research suggests that short-term momentum (continuation) might be stronger among stocks with high share turnover, while low-turnover stocks might exhibit short-term reversal.</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Swing trading momentum strategies might focus on these higher-turnover names.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Implementation and Risks:</w:t>
      </w:r>
      <w:r w:rsidDel="00000000" w:rsidR="00000000" w:rsidRPr="00000000">
        <w:rPr>
          <w:rFonts w:ascii="Google Sans Text" w:cs="Google Sans Text" w:eastAsia="Google Sans Text" w:hAnsi="Google Sans Text"/>
          <w:i w:val="0"/>
          <w:color w:val="1b1c1d"/>
          <w:sz w:val="24"/>
          <w:szCs w:val="24"/>
          <w:rtl w:val="0"/>
        </w:rPr>
        <w:t xml:space="preserve"> Implementing momentum strategies involves calculating momentum scores, ranking assets, forming portfolios, and periodic rebalancing (e.g., monthly).</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A major risk associated with cross-sectional momentum is the potential for sudden, sharp drawdowns known as </w:t>
      </w:r>
      <w:r w:rsidDel="00000000" w:rsidR="00000000" w:rsidRPr="00000000">
        <w:rPr>
          <w:rFonts w:ascii="Google Sans Text" w:cs="Google Sans Text" w:eastAsia="Google Sans Text" w:hAnsi="Google Sans Text"/>
          <w:b w:val="1"/>
          <w:i w:val="0"/>
          <w:color w:val="1b1c1d"/>
          <w:sz w:val="24"/>
          <w:szCs w:val="24"/>
          <w:rtl w:val="0"/>
        </w:rPr>
        <w:t xml:space="preserve">momentum crashes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These crashes often occur during market reversals, particularly after significant downturns when previous losers rebound sharply, causing heavy losses for the short side of the momentum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Time-series momentum strategies are generally less exposed to these types of crashes.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Strategies to mitigate crash risk include dynamically adjusting exposure based on momentum's own volatility (volatility targeting)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or using external indicators like high-yield credit spreads to forecast periods of high crash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Combining momentum with other factors like value or quality in multi-factor models can also help diversify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Mean Reversion Models (Statistical Measures)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Mean reversion strategies are based on the financial theory and empirical observation that asset prices, after experiencing significant deviations from their historical average or typical range, tend to revert back towards that average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These strategies aim to profit from market overreactions or temporary imbalances.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Application to Swing Trading:</w:t>
      </w:r>
      <w:r w:rsidDel="00000000" w:rsidR="00000000" w:rsidRPr="00000000">
        <w:rPr>
          <w:rFonts w:ascii="Google Sans Text" w:cs="Google Sans Text" w:eastAsia="Google Sans Text" w:hAnsi="Google Sans Text"/>
          <w:i w:val="0"/>
          <w:color w:val="1b1c1d"/>
          <w:sz w:val="24"/>
          <w:szCs w:val="24"/>
          <w:rtl w:val="0"/>
        </w:rPr>
        <w:t xml:space="preserve"> For swing trading, mean reversion strategies identify assets whose prices have moved to statistically extreme levels relative to their recent history (e.g., overbought or oversold) and initiate trades anticipating a reversal towards the mean over the subsequent days or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This typically involves buying assets that have experienced sharp declines and selling or shorting assets that have experienced sharp rallies.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Statistical Measures and Indicators:</w:t>
      </w:r>
      <w:r w:rsidDel="00000000" w:rsidR="00000000" w:rsidRPr="00000000">
        <w:rPr>
          <w:rFonts w:ascii="Google Sans Text" w:cs="Google Sans Text" w:eastAsia="Google Sans Text" w:hAnsi="Google Sans Text"/>
          <w:i w:val="0"/>
          <w:color w:val="1b1c1d"/>
          <w:sz w:val="24"/>
          <w:szCs w:val="24"/>
          <w:rtl w:val="0"/>
        </w:rPr>
        <w:t xml:space="preserve"> Several quantitative tools are used to identify potential mean reversion opportunities:</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Moving Averages (SMA/EMA):</w:t>
      </w:r>
      <w:r w:rsidDel="00000000" w:rsidR="00000000" w:rsidRPr="00000000">
        <w:rPr>
          <w:rFonts w:ascii="Google Sans Text" w:cs="Google Sans Text" w:eastAsia="Google Sans Text" w:hAnsi="Google Sans Text"/>
          <w:i w:val="0"/>
          <w:color w:val="1b1c1d"/>
          <w:sz w:val="24"/>
          <w:szCs w:val="24"/>
          <w:rtl w:val="0"/>
        </w:rPr>
        <w:t xml:space="preserve"> A simple approach compares the current price to a short- or medium-term moving average (e.g., 20-day or 50-day SMA/EMA). A large deviation below the average might signal an oversold condition (potential buy), while a large deviation above might signal an overbought condition (potential sell/short).</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Entry is often triggered when the price shows signs of moving back towards the average.</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Bollinger Bands:</w:t>
      </w:r>
      <w:r w:rsidDel="00000000" w:rsidR="00000000" w:rsidRPr="00000000">
        <w:rPr>
          <w:rFonts w:ascii="Google Sans Text" w:cs="Google Sans Text" w:eastAsia="Google Sans Text" w:hAnsi="Google Sans Text"/>
          <w:i w:val="0"/>
          <w:color w:val="1b1c1d"/>
          <w:sz w:val="24"/>
          <w:szCs w:val="24"/>
          <w:rtl w:val="0"/>
        </w:rPr>
        <w:t xml:space="preserve"> This indicator plots bands at a specified number of standard deviations (typically 2) above and below a central moving average.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The bands widen and narrow with volatility.</w:t>
      </w:r>
    </w:p>
    <w:p w:rsidR="00000000" w:rsidDel="00000000" w:rsidP="00000000" w:rsidRDefault="00000000" w:rsidRPr="00000000" w14:paraId="000000A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Buy Signal:</w:t>
      </w:r>
      <w:r w:rsidDel="00000000" w:rsidR="00000000" w:rsidRPr="00000000">
        <w:rPr>
          <w:rFonts w:ascii="Google Sans Text" w:cs="Google Sans Text" w:eastAsia="Google Sans Text" w:hAnsi="Google Sans Text"/>
          <w:i w:val="0"/>
          <w:color w:val="1b1c1d"/>
          <w:sz w:val="24"/>
          <w:szCs w:val="24"/>
          <w:rtl w:val="0"/>
        </w:rPr>
        <w:t xml:space="preserve"> Price touching or moving below the lower Bollinger Band suggests an oversold condition, potentially signaling an upward reversion towards the moving average.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A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Sell/Short Signal:</w:t>
      </w:r>
      <w:r w:rsidDel="00000000" w:rsidR="00000000" w:rsidRPr="00000000">
        <w:rPr>
          <w:rFonts w:ascii="Google Sans Text" w:cs="Google Sans Text" w:eastAsia="Google Sans Text" w:hAnsi="Google Sans Text"/>
          <w:i w:val="0"/>
          <w:color w:val="1b1c1d"/>
          <w:sz w:val="24"/>
          <w:szCs w:val="24"/>
          <w:rtl w:val="0"/>
        </w:rPr>
        <w:t xml:space="preserve"> Price touching or moving above the upper Bollinger Band suggests an overbought condition, potentially signaling a downward reversion.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Deviation / Z-Scores:</w:t>
      </w:r>
      <w:r w:rsidDel="00000000" w:rsidR="00000000" w:rsidRPr="00000000">
        <w:rPr>
          <w:rFonts w:ascii="Google Sans Text" w:cs="Google Sans Text" w:eastAsia="Google Sans Text" w:hAnsi="Google Sans Text"/>
          <w:i w:val="0"/>
          <w:color w:val="1b1c1d"/>
          <w:sz w:val="24"/>
          <w:szCs w:val="24"/>
          <w:rtl w:val="0"/>
        </w:rPr>
        <w:t xml:space="preserve"> Similar to Bollinger Bands, this involves calculating the rolling mean and standard deviation of prices over a lookback period. A Z-score is calculated as Z=(CurrentPrice−RollingMean)/RollingStdDev.</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Extreme Z-scores (e.g., &gt; +2 or &lt; -2) indicate significant deviations from the mean, suggesting a higher probability of reversion. Entry signals are triggered at these extreme levels, targeting a return to the mean (Z-score near 0).</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Oscillators (RSI, Stochastics):</w:t>
      </w:r>
      <w:r w:rsidDel="00000000" w:rsidR="00000000" w:rsidRPr="00000000">
        <w:rPr>
          <w:rFonts w:ascii="Google Sans Text" w:cs="Google Sans Text" w:eastAsia="Google Sans Text" w:hAnsi="Google Sans Text"/>
          <w:i w:val="0"/>
          <w:color w:val="1b1c1d"/>
          <w:sz w:val="24"/>
          <w:szCs w:val="24"/>
          <w:rtl w:val="0"/>
        </w:rPr>
        <w:t xml:space="preserve"> These indicators measure the speed and change of price movements, typically scaled between 0 and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B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Relative Strength Index (RSI):</w:t>
      </w:r>
      <w:r w:rsidDel="00000000" w:rsidR="00000000" w:rsidRPr="00000000">
        <w:rPr>
          <w:rFonts w:ascii="Google Sans Text" w:cs="Google Sans Text" w:eastAsia="Google Sans Text" w:hAnsi="Google Sans Text"/>
          <w:i w:val="0"/>
          <w:color w:val="1b1c1d"/>
          <w:sz w:val="24"/>
          <w:szCs w:val="24"/>
          <w:rtl w:val="0"/>
        </w:rPr>
        <w:t xml:space="preserve"> Readings above 70 are generally considered overbought (potential sell/short signal for reversion), while readings below 30 are considered oversold (potential buy signal for reversion).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B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Stochastic Oscillator:</w:t>
      </w:r>
      <w:r w:rsidDel="00000000" w:rsidR="00000000" w:rsidRPr="00000000">
        <w:rPr>
          <w:rFonts w:ascii="Google Sans Text" w:cs="Google Sans Text" w:eastAsia="Google Sans Text" w:hAnsi="Google Sans Text"/>
          <w:i w:val="0"/>
          <w:color w:val="1b1c1d"/>
          <w:sz w:val="24"/>
          <w:szCs w:val="24"/>
          <w:rtl w:val="0"/>
        </w:rPr>
        <w:t xml:space="preserve"> Compares a security's closing price to its price range over a given period. Similar overbought/oversold levels (e.g., &gt; 80 and &lt; 20) are used to identify potential turning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Oscillators are often used as confirmation tools alongside other mean reversion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Ornstein-Uhlenbeck (OU) Process:</w:t>
      </w:r>
      <w:r w:rsidDel="00000000" w:rsidR="00000000" w:rsidRPr="00000000">
        <w:rPr>
          <w:rFonts w:ascii="Google Sans Text" w:cs="Google Sans Text" w:eastAsia="Google Sans Text" w:hAnsi="Google Sans Text"/>
          <w:i w:val="0"/>
          <w:color w:val="1b1c1d"/>
          <w:sz w:val="24"/>
          <w:szCs w:val="24"/>
          <w:rtl w:val="0"/>
        </w:rPr>
        <w:t xml:space="preserve"> This provides a more formal mathematical framework for modeling mean-reverting time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The process is described by the stochastic differential equation: dXt​=θ(μ−Xt​)dt+σdWt​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Here, Xt​ is the price (or spread) at time t, μ is the long-term equilibrium level, θ is the speed of reversion (how quickly it returns to μ), σ is the volatility, and dWt​ represents random fluctuations (Wiener process). The parameters (μ,θ,σ) can be estimated from historical data by regressing price changes against the current price level using the discretized form of the equation.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The OU process can model the dynamics of a single mean-reverting asset or the spread in a pairs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Advanced techniques can derive optimal entry and exit thresholds based on the estimated OU parameters, often formulated as an optimal stopping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offers a more rigorous approach than relying solely on heuristic indicator levels.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Implementation Challenges:</w:t>
      </w:r>
      <w:r w:rsidDel="00000000" w:rsidR="00000000" w:rsidRPr="00000000">
        <w:rPr>
          <w:rFonts w:ascii="Google Sans Text" w:cs="Google Sans Text" w:eastAsia="Google Sans Text" w:hAnsi="Google Sans Text"/>
          <w:i w:val="0"/>
          <w:color w:val="1b1c1d"/>
          <w:sz w:val="24"/>
          <w:szCs w:val="24"/>
          <w:rtl w:val="0"/>
        </w:rPr>
        <w:t xml:space="preserve"> A key challenge for mean reversion strategies is distinguishing a temporary overextension from the beginning of a new, strong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Entering a mean reversion trade against a powerful trend can lead to significant losses. Therefore, confirmation signals and careful stop-loss placement are crucial. Mean reversion strategies tend to perform best in range-bound or choppy markets and may underperform in strongly trending markets where momentum strategies excel.</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Determining the appropriate lookback periods for calculating means and standard deviations, as well as setting optimal entry/exit thresholds, requires careful testing and optimization.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existence of both momentum (trend continuation) and mean reversion (trend reversal) phenomena in financial markets highlights a fundamental duality.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Momentum strategies bet on persistence, while mean reversion strategies bet on reversal. This apparent contradiction suggests that market behavior is not monolithic but likely operates in different regimes. A successful quantitative swing trader might need to employ regime-detection models (like HMMs) to identify whether the market is currently favoring trends or reversions, and then deploy the corresponding strategy (momentum or mean reversion) accordingly [Insight 8]. Attempting to apply a single strategy type across all market conditions is likely suboptimal.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quantitative methodologies discussed exhibit varying degrees of mathematical rigor. Cointegration-based pairs trading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and mean reversion modeled via the OU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rely on established statistical tests and stochastic processes. Momentum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while empirically documented, often lack a universally accepted theoretical basis and are sometimes attributed to behavioral factors. Indicator-based mean reversion strategies using tools like Bollinger Bands or RSI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rely on heuristic thresholds rather than a formal statistical model of the reversion process. This suggests that strategies built on cointegration or the OU process might possess greater theoretical robustness, although finding statistically significant opportunities and implementing these more complex models can be more challenging [Insight 9].</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Overview of Quantitative Swing Trading Methodologies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Mathematical/Statistical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Swing Trading 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Weaknesses/Challenges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Statistical Arbitrage (Pairs Trading)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 temporary mispricing between related assets, expecting mean reversion of their spread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Cointegration (ADF test), Distance Measures, Correlation, Z-Score, Hedge Ratio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Longer formation/trading periods (months/weeks), wider Z-score thresholds (e.g., ±1.5 to ±2.0) for entry, exit on reversion to mean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Market-neutral potential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0"/>
                <w:szCs w:val="20"/>
                <w:shd w:fill="auto" w:val="clear"/>
                <w:rtl w:val="0"/>
              </w:rPr>
              <w:t xml:space="preserve">, based on statistical relationships (especially cointegration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0"/>
                <w:szCs w:val="20"/>
                <w:shd w:fill="auto" w:val="clear"/>
                <w:rtl w:val="0"/>
              </w:rPr>
              <w:t xml:space="preserve">), diversification benefits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risk (relationship breakdown), execution costs/slippage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0"/>
                <w:szCs w:val="20"/>
                <w:shd w:fill="auto" w:val="clear"/>
                <w:rtl w:val="0"/>
              </w:rPr>
              <w:t xml:space="preserve">, finding truly cointegrated pairs, parameter tuning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Quantitative Momentum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Assets with strong past performance continue to outperform (and vice versa)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Past Return Calculation (e.g., 1-12 months), Ranking/Sorting, Portfolio Construction, Volatility Targeting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Shorter lookback/holding periods, combining with technical entry/exit signals, focus on high-turnover stocks?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documented factor premium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0"/>
                <w:szCs w:val="20"/>
                <w:shd w:fill="auto" w:val="clear"/>
                <w:rtl w:val="0"/>
              </w:rPr>
              <w:t xml:space="preserve">, can be systematic, time-series version avoids some crash risk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Prone to crashes (cross-sectional)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0"/>
                <w:szCs w:val="20"/>
                <w:shd w:fill="auto" w:val="clear"/>
                <w:rtl w:val="0"/>
              </w:rPr>
              <w:t xml:space="preserve">, requires careful risk management (volatility targeting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0"/>
                <w:szCs w:val="20"/>
                <w:shd w:fill="auto" w:val="clear"/>
                <w:rtl w:val="0"/>
              </w:rPr>
              <w:t xml:space="preserve">), defining optimal lookback/holding periods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Mean Reversion (Statistical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Prices revert to historical averages after extreme deviations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Moving Averages (SMA/EMA), Standard Deviation, Bollinger Bands, Z-Score, Oscillators (RSI, Stochastics), Ornstein-Uhlenbeck (OU)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overbought/oversold conditions on daily/hourly charts using indicators/Z-scores, trade expecting reversion over days/weeks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Exploits overreactions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0"/>
                <w:szCs w:val="20"/>
                <w:shd w:fill="auto" w:val="clear"/>
                <w:rtl w:val="0"/>
              </w:rPr>
              <w:t xml:space="preserve">, clear entry/exit signals based on statistical extremes, works well in ranging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Poor performance in strong trends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0"/>
                <w:szCs w:val="20"/>
                <w:shd w:fill="auto" w:val="clear"/>
                <w:rtl w:val="0"/>
              </w:rPr>
              <w:t xml:space="preserve">, difficulty distinguishing reversion from trend change, setting appropriate thresholds/lookbacks</w:t>
            </w:r>
          </w:p>
        </w:tc>
      </w:tr>
    </w:tbl>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Time Series Analysis in Backtesting and Strategy Validation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and validating quantitative swing trading strategies heavily relies on the analysis of historical time series data. This involves not only potentially using time series models to generate trading signals but also, crucially, employing robust methodologies to backtest and validate the performance of these strategies before deploying them with real capital.</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Forecasting Models for Swing Trading (ARIMA, GARCH, Prophet, LSTMs)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some quantitative strategies, like purely indicator-based systems or end-to-end reinforcement learning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might not rely on explicit forecasts, many incorporate predictions of future price movements, volatility levels, or indicator values to generate trading signals. Evaluating these strategies requires backtesting, which simulates historical performance based on the forecasts these models </w:t>
      </w:r>
      <w:r w:rsidDel="00000000" w:rsidR="00000000" w:rsidRPr="00000000">
        <w:rPr>
          <w:rFonts w:ascii="Google Sans Text" w:cs="Google Sans Text" w:eastAsia="Google Sans Text" w:hAnsi="Google Sans Text"/>
          <w:i w:val="1"/>
          <w:color w:val="1b1c1d"/>
          <w:sz w:val="24"/>
          <w:szCs w:val="24"/>
          <w:rtl w:val="0"/>
        </w:rPr>
        <w:t xml:space="preserve">would have</w:t>
      </w:r>
      <w:r w:rsidDel="00000000" w:rsidR="00000000" w:rsidRPr="00000000">
        <w:rPr>
          <w:rFonts w:ascii="Google Sans Text" w:cs="Google Sans Text" w:eastAsia="Google Sans Text" w:hAnsi="Google Sans Text"/>
          <w:i w:val="0"/>
          <w:color w:val="1b1c1d"/>
          <w:sz w:val="24"/>
          <w:szCs w:val="24"/>
          <w:rtl w:val="0"/>
        </w:rPr>
        <w:t xml:space="preserve"> generated using only data available at each point in the past. Several time series models are commonly considered:</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ARIMA (AutoRegressive Integrated Moving Average):</w:t>
      </w:r>
      <w:r w:rsidDel="00000000" w:rsidR="00000000" w:rsidRPr="00000000">
        <w:rPr>
          <w:rFonts w:ascii="Google Sans Text" w:cs="Google Sans Text" w:eastAsia="Google Sans Text" w:hAnsi="Google Sans Text"/>
          <w:i w:val="0"/>
          <w:color w:val="1b1c1d"/>
          <w:sz w:val="24"/>
          <w:szCs w:val="24"/>
          <w:rtl w:val="0"/>
        </w:rPr>
        <w:t xml:space="preserve"> This is a classical statistical model widely used for time series forecasting.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It models the next data point as a linear function of past observations (the AR part) and past forecast errors (the MA part), after applying differencing (the I part) to make the series stationary.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D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Well-understood theoretical properties, effective for capturing linear dependencies and simple trend/seasonal patterns.</w:t>
      </w:r>
    </w:p>
    <w:p w:rsidR="00000000" w:rsidDel="00000000" w:rsidP="00000000" w:rsidRDefault="00000000" w:rsidRPr="00000000" w14:paraId="000000D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Assumes linearity and stationarity (or stationarity after differencing). Struggles to capture complex non-linear dynamics, volatility clustering, and abrupt shifts common in financial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Performance relative to machine learning models is mixed; some studies find it comparable or better for specific tasks/datasets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while others show it being outperformed, especially by deep learning models on complex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Can be computationally demanding if high-order lags (p, q) are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D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Swing Trading Context:</w:t>
      </w:r>
      <w:r w:rsidDel="00000000" w:rsidR="00000000" w:rsidRPr="00000000">
        <w:rPr>
          <w:rFonts w:ascii="Google Sans Text" w:cs="Google Sans Text" w:eastAsia="Google Sans Text" w:hAnsi="Google Sans Text"/>
          <w:i w:val="0"/>
          <w:color w:val="1b1c1d"/>
          <w:sz w:val="24"/>
          <w:szCs w:val="24"/>
          <w:rtl w:val="0"/>
        </w:rPr>
        <w:t xml:space="preserve"> Could potentially model simpler trends or patterns over the swing horizon but may fail to capture the nuances driving larger swings.</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GARCH (Generalized Autoregressive Conditional Heteroskedasticity):</w:t>
      </w:r>
      <w:r w:rsidDel="00000000" w:rsidR="00000000" w:rsidRPr="00000000">
        <w:rPr>
          <w:rFonts w:ascii="Google Sans Text" w:cs="Google Sans Text" w:eastAsia="Google Sans Text" w:hAnsi="Google Sans Text"/>
          <w:i w:val="0"/>
          <w:color w:val="1b1c1d"/>
          <w:sz w:val="24"/>
          <w:szCs w:val="24"/>
          <w:rtl w:val="0"/>
        </w:rPr>
        <w:t xml:space="preserve"> This model focuses specifically on forecasting volatility, addressing the common financial time series characteristic of volatility clustering (periods of high volatility tend to be followed by high volatility, and vice versa).</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It models the conditional variance as a function of past squared errors (ARCH terms) and past conditional variances (GARCH terms). It is often combined with a mean model like ARIMA (ARIMA-GARCH) to forecast both expected return and expected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D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Directly models time-varying volatility, crucial for risk management, position sizing, and options pricing.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GARCH(1,1) is often found to be effective and parsimonious.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D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Standard GARCH assumes symmetric response to shocks; extensions like EGARCH or TARCH handle asymmetry.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Still primarily linear in structure for the mean equation. Effectiveness depends on correct specification and data frequency (performs better with higher frequency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Some studies show it performs well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while others find deep learning models better for complex volatility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D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Swing Trading Context:</w:t>
      </w:r>
      <w:r w:rsidDel="00000000" w:rsidR="00000000" w:rsidRPr="00000000">
        <w:rPr>
          <w:rFonts w:ascii="Google Sans Text" w:cs="Google Sans Text" w:eastAsia="Google Sans Text" w:hAnsi="Google Sans Text"/>
          <w:i w:val="0"/>
          <w:color w:val="1b1c1d"/>
          <w:sz w:val="24"/>
          <w:szCs w:val="24"/>
          <w:rtl w:val="0"/>
        </w:rPr>
        <w:t xml:space="preserve"> Highly relevant for risk management aspects of swing trading (e.g., setting volatility-adjusted stop-losses or position sizes). Volatility forecasts could also be direct trading signals (e.g., volatility breakout strategies).</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Prophet:</w:t>
      </w:r>
      <w:r w:rsidDel="00000000" w:rsidR="00000000" w:rsidRPr="00000000">
        <w:rPr>
          <w:rFonts w:ascii="Google Sans Text" w:cs="Google Sans Text" w:eastAsia="Google Sans Text" w:hAnsi="Google Sans Text"/>
          <w:i w:val="0"/>
          <w:color w:val="1b1c1d"/>
          <w:sz w:val="24"/>
          <w:szCs w:val="24"/>
          <w:rtl w:val="0"/>
        </w:rPr>
        <w:t xml:space="preserve"> Developed by Facebook, Prophet is designed for forecasting time series data with strong seasonal effects and holiday patterns, common in business forecasting.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It decomposes the time series into trend, seasonality (yearly, weekly, daily), and holidays using an additive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p w:rsidR="00000000" w:rsidDel="00000000" w:rsidP="00000000" w:rsidRDefault="00000000" w:rsidRPr="00000000" w14:paraId="000000D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Handles seasonality, holidays, missing data, and outliers robustly. Generally easier to implement and tune than ARIMA or LSTMs for typical business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p w:rsidR="00000000" w:rsidDel="00000000" w:rsidP="00000000" w:rsidRDefault="00000000" w:rsidRPr="00000000" w14:paraId="000000D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Primarily designed for business time series; its additive structure might be less suitable for the often multiplicative and highly non-linear nature of financial market returns and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4"/>
          <w:szCs w:val="24"/>
          <w:rtl w:val="0"/>
        </w:rPr>
        <w:t xml:space="preserve"> Less emphasis on modeling volatility compared to GARCH.</w:t>
      </w:r>
    </w:p>
    <w:p w:rsidR="00000000" w:rsidDel="00000000" w:rsidP="00000000" w:rsidRDefault="00000000" w:rsidRPr="00000000" w14:paraId="000000E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Swing Trading Context:</w:t>
      </w:r>
      <w:r w:rsidDel="00000000" w:rsidR="00000000" w:rsidRPr="00000000">
        <w:rPr>
          <w:rFonts w:ascii="Google Sans Text" w:cs="Google Sans Text" w:eastAsia="Google Sans Text" w:hAnsi="Google Sans Text"/>
          <w:i w:val="0"/>
          <w:color w:val="1b1c1d"/>
          <w:sz w:val="24"/>
          <w:szCs w:val="24"/>
          <w:rtl w:val="0"/>
        </w:rPr>
        <w:t xml:space="preserve"> May be less directly applicable than ARIMA, GARCH, or LSTMs for modeling the core price/volatility dynamics relevant to most swing trading strategies, unless specific seasonal patterns are being exploited.</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LSTMs (Long Short-Term Memory Networks):</w:t>
      </w:r>
      <w:r w:rsidDel="00000000" w:rsidR="00000000" w:rsidRPr="00000000">
        <w:rPr>
          <w:rFonts w:ascii="Google Sans Text" w:cs="Google Sans Text" w:eastAsia="Google Sans Text" w:hAnsi="Google Sans Text"/>
          <w:i w:val="0"/>
          <w:color w:val="1b1c1d"/>
          <w:sz w:val="24"/>
          <w:szCs w:val="24"/>
          <w:rtl w:val="0"/>
        </w:rPr>
        <w:t xml:space="preserve"> A type of Recurrent Neural Network (RNN) specifically designed to handle long-range dependencies in sequential data, making them popular for time series forecasting.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E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Capable of learning complex, non-linear patterns and long-term dependencies in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Can process multivariate inputs simultaneously (e.g., price, volume, technical indicators, sentiment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Often shown to outperform traditional models like ARIMA, particularly on complex, non-linear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Can be integrated into hybrid models (e.g., CNN-LSTM, Wavelet-LSTM, LSTM-GNN) for enhanced feature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E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Require large amounts of training data to perform well and avoid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Computationally expensive to 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Highly sensitive to network architecture (number of layers, neurons) and hyperparameter choices (learning rate, batch size, activation functions), requiring extensive 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Often act as "black boxes," making interpretation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Performance can be inconsistent; some studies show them underperforming GARCH for volatility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or achieving similar price prediction RMSE to ARIMA.</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Directional accuracy can be poor even if RMSE is reasonable.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Prone to overfitting historical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E4">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Swing Trading Context:</w:t>
      </w:r>
      <w:r w:rsidDel="00000000" w:rsidR="00000000" w:rsidRPr="00000000">
        <w:rPr>
          <w:rFonts w:ascii="Google Sans Text" w:cs="Google Sans Text" w:eastAsia="Google Sans Text" w:hAnsi="Google Sans Text"/>
          <w:i w:val="0"/>
          <w:color w:val="1b1c1d"/>
          <w:sz w:val="24"/>
          <w:szCs w:val="24"/>
          <w:rtl w:val="0"/>
        </w:rPr>
        <w:t xml:space="preserve"> Potentially powerful for capturing complex patterns that lead to price swings over days/weeks. However, the risk of overfitting short-term noise is significant, demanding extremely robust validation. Their ability to integrate diverse data sources (e.g., sentiment) could be advantageous.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forecasting model depends heavily on the specific swing trading strategy's logic (what needs to be predicted – level, direction, volatility?), the characteristics of the data, computational resources, and the need for interpretability. Complex models like LSTMs offer higher potential for capturing intricate patterns but come with significant risks of overfitting and higher implementation complexity, necessitating more rigorous validation frameworks compared to simpler models like ARIMA or GARCH.</w:t>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Robust Backtesting Frameworks and Validation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Backtesting is the process of simulating a trading strategy on historical data to estimate its past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 is a critical step in quantitative strategy development, aiming to provide evidence of a strategy's potential viability before risking real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r w:rsidDel="00000000" w:rsidR="00000000" w:rsidRPr="00000000">
        <w:rPr>
          <w:rFonts w:ascii="Google Sans Text" w:cs="Google Sans Text" w:eastAsia="Google Sans Text" w:hAnsi="Google Sans Text"/>
          <w:i w:val="0"/>
          <w:color w:val="1b1c1d"/>
          <w:sz w:val="24"/>
          <w:szCs w:val="24"/>
          <w:rtl w:val="0"/>
        </w:rPr>
        <w:t xml:space="preserve"> A typical backtesting process involves:</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Strategy Definition:</w:t>
      </w:r>
      <w:r w:rsidDel="00000000" w:rsidR="00000000" w:rsidRPr="00000000">
        <w:rPr>
          <w:rFonts w:ascii="Google Sans Text" w:cs="Google Sans Text" w:eastAsia="Google Sans Text" w:hAnsi="Google Sans Text"/>
          <w:i w:val="0"/>
          <w:color w:val="1b1c1d"/>
          <w:sz w:val="24"/>
          <w:szCs w:val="24"/>
          <w:rtl w:val="0"/>
        </w:rPr>
        <w:t xml:space="preserve"> Clearly defining objective, non-ambiguous rules for market selection, position sizing, entry signals, exit signals (take profit, stop loss), and risk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146</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Acquisition:</w:t>
      </w:r>
      <w:r w:rsidDel="00000000" w:rsidR="00000000" w:rsidRPr="00000000">
        <w:rPr>
          <w:rFonts w:ascii="Google Sans Text" w:cs="Google Sans Text" w:eastAsia="Google Sans Text" w:hAnsi="Google Sans Text"/>
          <w:i w:val="0"/>
          <w:color w:val="1b1c1d"/>
          <w:sz w:val="24"/>
          <w:szCs w:val="24"/>
          <w:rtl w:val="0"/>
        </w:rPr>
        <w:t xml:space="preserve"> Gathering high-quality, clean historical data (e.g., OHLC prices, volume, fundamental data, alternative data) for the relevant assets and timeframes (e.g., daily or hourly bars for swing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Data must be adjusted for corporate actions like splits and dividends.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Backtesting Engine:</w:t>
      </w:r>
      <w:r w:rsidDel="00000000" w:rsidR="00000000" w:rsidRPr="00000000">
        <w:rPr>
          <w:rFonts w:ascii="Google Sans Text" w:cs="Google Sans Text" w:eastAsia="Google Sans Text" w:hAnsi="Google Sans Text"/>
          <w:i w:val="0"/>
          <w:color w:val="1b1c1d"/>
          <w:sz w:val="24"/>
          <w:szCs w:val="24"/>
          <w:rtl w:val="0"/>
        </w:rPr>
        <w:t xml:space="preserve"> Utilizing software or platforms (commercial or open-source) to simulate the strategy's execution over the historical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Realistic Simulation:</w:t>
      </w:r>
      <w:r w:rsidDel="00000000" w:rsidR="00000000" w:rsidRPr="00000000">
        <w:rPr>
          <w:rFonts w:ascii="Google Sans Text" w:cs="Google Sans Text" w:eastAsia="Google Sans Text" w:hAnsi="Google Sans Text"/>
          <w:i w:val="0"/>
          <w:color w:val="1b1c1d"/>
          <w:sz w:val="24"/>
          <w:szCs w:val="24"/>
          <w:rtl w:val="0"/>
        </w:rPr>
        <w:t xml:space="preserve"> Accounting for real-world frictions like transaction costs (commissions, fees) and slippage (difference between expected and executed trade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Analysis:</w:t>
      </w:r>
      <w:r w:rsidDel="00000000" w:rsidR="00000000" w:rsidRPr="00000000">
        <w:rPr>
          <w:rFonts w:ascii="Google Sans Text" w:cs="Google Sans Text" w:eastAsia="Google Sans Text" w:hAnsi="Google Sans Text"/>
          <w:i w:val="0"/>
          <w:color w:val="1b1c1d"/>
          <w:sz w:val="24"/>
          <w:szCs w:val="24"/>
          <w:rtl w:val="0"/>
        </w:rPr>
        <w:t xml:space="preserve"> Evaluating the simulated results using relevant metrics, such as Total Return, Annualized Return, Volatility, Sharpe Ratio, Maximum Drawdown (MDD), Win Rate, Average Win/Loss, Profit Factor, and Trade Expectancy.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naive backtesting is fraught with potential pitfalls that can lead to misleading results and false confidence in a strategy:</w:t>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Overfitting (Curve Fitting):</w:t>
      </w:r>
      <w:r w:rsidDel="00000000" w:rsidR="00000000" w:rsidRPr="00000000">
        <w:rPr>
          <w:rFonts w:ascii="Google Sans Text" w:cs="Google Sans Text" w:eastAsia="Google Sans Text" w:hAnsi="Google Sans Text"/>
          <w:i w:val="0"/>
          <w:color w:val="1b1c1d"/>
          <w:sz w:val="24"/>
          <w:szCs w:val="24"/>
          <w:rtl w:val="0"/>
        </w:rPr>
        <w:t xml:space="preserve"> Excessively tuning strategy parameters to match the specific nuances of the historical data used for testing. The strategy performs exceptionally well in the backtest but fails in live trading because it learned noise rather than a robust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Look-Ahead Bias:</w:t>
      </w:r>
      <w:r w:rsidDel="00000000" w:rsidR="00000000" w:rsidRPr="00000000">
        <w:rPr>
          <w:rFonts w:ascii="Google Sans Text" w:cs="Google Sans Text" w:eastAsia="Google Sans Text" w:hAnsi="Google Sans Text"/>
          <w:i w:val="0"/>
          <w:color w:val="1b1c1d"/>
          <w:sz w:val="24"/>
          <w:szCs w:val="24"/>
          <w:rtl w:val="0"/>
        </w:rPr>
        <w:t xml:space="preserve"> Using information during the simulation at a point in time that would not have been available in real trading (e.g., using future prices to make a decision, or using data released later than the decision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Survivorship Bias:</w:t>
      </w:r>
      <w:r w:rsidDel="00000000" w:rsidR="00000000" w:rsidRPr="00000000">
        <w:rPr>
          <w:rFonts w:ascii="Google Sans Text" w:cs="Google Sans Text" w:eastAsia="Google Sans Text" w:hAnsi="Google Sans Text"/>
          <w:i w:val="0"/>
          <w:color w:val="1b1c1d"/>
          <w:sz w:val="24"/>
          <w:szCs w:val="24"/>
          <w:rtl w:val="0"/>
        </w:rPr>
        <w:t xml:space="preserve"> Conducting analysis only on assets that currently exist, ignoring those that have been delisted or failed in the past. This inflates performance metrics as it excludes losing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Snooping Bias:</w:t>
      </w:r>
      <w:r w:rsidDel="00000000" w:rsidR="00000000" w:rsidRPr="00000000">
        <w:rPr>
          <w:rFonts w:ascii="Google Sans Text" w:cs="Google Sans Text" w:eastAsia="Google Sans Text" w:hAnsi="Google Sans Text"/>
          <w:i w:val="0"/>
          <w:color w:val="1b1c1d"/>
          <w:sz w:val="24"/>
          <w:szCs w:val="24"/>
          <w:rtl w:val="0"/>
        </w:rPr>
        <w:t xml:space="preserve"> Repeatedly testing different strategy variations on the same dataset until a seemingly successful one is found by chance.</w:t>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Quality Issues:</w:t>
      </w:r>
      <w:r w:rsidDel="00000000" w:rsidR="00000000" w:rsidRPr="00000000">
        <w:rPr>
          <w:rFonts w:ascii="Google Sans Text" w:cs="Google Sans Text" w:eastAsia="Google Sans Text" w:hAnsi="Google Sans Text"/>
          <w:i w:val="0"/>
          <w:color w:val="1b1c1d"/>
          <w:sz w:val="24"/>
          <w:szCs w:val="24"/>
          <w:rtl w:val="0"/>
        </w:rPr>
        <w:t xml:space="preserve"> Inaccuracies, gaps, or errors in the historical data can corrupt backtest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Ignoring Costs/Slippage:</w:t>
      </w:r>
      <w:r w:rsidDel="00000000" w:rsidR="00000000" w:rsidRPr="00000000">
        <w:rPr>
          <w:rFonts w:ascii="Google Sans Text" w:cs="Google Sans Text" w:eastAsia="Google Sans Text" w:hAnsi="Google Sans Text"/>
          <w:i w:val="0"/>
          <w:color w:val="1b1c1d"/>
          <w:sz w:val="24"/>
          <w:szCs w:val="24"/>
          <w:rtl w:val="0"/>
        </w:rPr>
        <w:t xml:space="preserve"> Failing to account for transaction costs and slippage leads to overly optimistic performance estimates.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Leakage (in ML):</w:t>
      </w:r>
      <w:r w:rsidDel="00000000" w:rsidR="00000000" w:rsidRPr="00000000">
        <w:rPr>
          <w:rFonts w:ascii="Google Sans Text" w:cs="Google Sans Text" w:eastAsia="Google Sans Text" w:hAnsi="Google Sans Text"/>
          <w:i w:val="0"/>
          <w:color w:val="1b1c1d"/>
          <w:sz w:val="24"/>
          <w:szCs w:val="24"/>
          <w:rtl w:val="0"/>
        </w:rPr>
        <w:t xml:space="preserve"> A critical issue when using machine learning models, where information from the validation or test set unintentionally influences the training process. This can occur through improper data splitting (especially with time series), applying preprocessing steps (like scaling or normalization) across the entire dataset before splitting, or using features engineered with future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Data release timings for economic data must also be respected to avoid leakage.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mitigate these pitfalls and increase the reliability of backtesting results, robust validation techniques are essential:</w:t>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Out-of-Sample (OOS) Testing:</w:t>
      </w:r>
      <w:r w:rsidDel="00000000" w:rsidR="00000000" w:rsidRPr="00000000">
        <w:rPr>
          <w:rFonts w:ascii="Google Sans Text" w:cs="Google Sans Text" w:eastAsia="Google Sans Text" w:hAnsi="Google Sans Text"/>
          <w:i w:val="0"/>
          <w:color w:val="1b1c1d"/>
          <w:sz w:val="24"/>
          <w:szCs w:val="24"/>
          <w:rtl w:val="0"/>
        </w:rPr>
        <w:t xml:space="preserve"> Always reserve a portion of the historical data (the OOS set) that is completely untouched during the strategy development and parameter optimization phases. The strategy's performance is evaluated on this unseen data only once, at the very end, to get a more realistic estimate of its generalization 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Series Cross-Validation (CV):</w:t>
      </w:r>
      <w:r w:rsidDel="00000000" w:rsidR="00000000" w:rsidRPr="00000000">
        <w:rPr>
          <w:rFonts w:ascii="Google Sans Text" w:cs="Google Sans Text" w:eastAsia="Google Sans Text" w:hAnsi="Google Sans Text"/>
          <w:i w:val="0"/>
          <w:color w:val="1b1c1d"/>
          <w:sz w:val="24"/>
          <w:szCs w:val="24"/>
          <w:rtl w:val="0"/>
        </w:rPr>
        <w:t xml:space="preserve"> Standard K-fold CV, which randomly splits data, is inappropriate for time series data because it violates temporal dependencies (using future data to predict the past).</w:t>
      </w:r>
      <w:r w:rsidDel="00000000" w:rsidR="00000000" w:rsidRPr="00000000">
        <w:rPr>
          <w:rFonts w:ascii="Google Sans Text" w:cs="Google Sans Text" w:eastAsia="Google Sans Text" w:hAnsi="Google Sans Text"/>
          <w:i w:val="0"/>
          <w:color w:val="575b5f"/>
          <w:sz w:val="24"/>
          <w:szCs w:val="24"/>
          <w:vertAlign w:val="superscript"/>
          <w:rtl w:val="0"/>
        </w:rPr>
        <w:t xml:space="preserve">180</w:t>
      </w:r>
      <w:r w:rsidDel="00000000" w:rsidR="00000000" w:rsidRPr="00000000">
        <w:rPr>
          <w:rFonts w:ascii="Google Sans Text" w:cs="Google Sans Text" w:eastAsia="Google Sans Text" w:hAnsi="Google Sans Text"/>
          <w:i w:val="0"/>
          <w:color w:val="1b1c1d"/>
          <w:sz w:val="24"/>
          <w:szCs w:val="24"/>
          <w:rtl w:val="0"/>
        </w:rPr>
        <w:t xml:space="preserve"> Appropriate methods include:</w:t>
      </w:r>
    </w:p>
    <w:p w:rsidR="00000000" w:rsidDel="00000000" w:rsidP="00000000" w:rsidRDefault="00000000" w:rsidRPr="00000000" w14:paraId="000000F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Rolling Forecast Origin / Walk-Forward Validation:</w:t>
      </w:r>
      <w:r w:rsidDel="00000000" w:rsidR="00000000" w:rsidRPr="00000000">
        <w:rPr>
          <w:rFonts w:ascii="Google Sans Text" w:cs="Google Sans Text" w:eastAsia="Google Sans Text" w:hAnsi="Google Sans Text"/>
          <w:i w:val="0"/>
          <w:color w:val="1b1c1d"/>
          <w:sz w:val="24"/>
          <w:szCs w:val="24"/>
          <w:rtl w:val="0"/>
        </w:rPr>
        <w:t xml:space="preserve"> Train the model on an initial window of data, test on the immediately following window, then slide both windows forward in time, repeating the train-test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r w:rsidDel="00000000" w:rsidR="00000000" w:rsidRPr="00000000">
        <w:rPr>
          <w:rFonts w:ascii="Google Sans Text" w:cs="Google Sans Text" w:eastAsia="Google Sans Text" w:hAnsi="Google Sans Text"/>
          <w:i w:val="0"/>
          <w:color w:val="1b1c1d"/>
          <w:sz w:val="24"/>
          <w:szCs w:val="24"/>
          <w:rtl w:val="0"/>
        </w:rPr>
        <w:t xml:space="preserve"> This simulates how a model would be retrained and used sequentially in real time. Scikit-learn's TimeSeriesSplit implements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182</w:t>
      </w:r>
    </w:p>
    <w:p w:rsidR="00000000" w:rsidDel="00000000" w:rsidP="00000000" w:rsidRDefault="00000000" w:rsidRPr="00000000" w14:paraId="000000F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Expanding Window:</w:t>
      </w:r>
      <w:r w:rsidDel="00000000" w:rsidR="00000000" w:rsidRPr="00000000">
        <w:rPr>
          <w:rFonts w:ascii="Google Sans Text" w:cs="Google Sans Text" w:eastAsia="Google Sans Text" w:hAnsi="Google Sans Text"/>
          <w:i w:val="0"/>
          <w:color w:val="1b1c1d"/>
          <w:sz w:val="24"/>
          <w:szCs w:val="24"/>
          <w:rtl w:val="0"/>
        </w:rPr>
        <w:t xml:space="preserve"> Similar to rolling forecast, but the training window expands to include all past data at each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p>
    <w:p w:rsidR="00000000" w:rsidDel="00000000" w:rsidP="00000000" w:rsidRDefault="00000000" w:rsidRPr="00000000" w14:paraId="000000F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Blocked Cross-Validation:</w:t>
      </w:r>
      <w:r w:rsidDel="00000000" w:rsidR="00000000" w:rsidRPr="00000000">
        <w:rPr>
          <w:rFonts w:ascii="Google Sans Text" w:cs="Google Sans Text" w:eastAsia="Google Sans Text" w:hAnsi="Google Sans Text"/>
          <w:i w:val="0"/>
          <w:color w:val="1b1c1d"/>
          <w:sz w:val="24"/>
          <w:szCs w:val="24"/>
          <w:rtl w:val="0"/>
        </w:rPr>
        <w:t xml:space="preserve"> Dividing the time series into blocks and using non-adjacent blocks for training and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181</w:t>
      </w:r>
    </w:p>
    <w:p w:rsidR="00000000" w:rsidDel="00000000" w:rsidP="00000000" w:rsidRDefault="00000000" w:rsidRPr="00000000" w14:paraId="000000F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Purging and Embargoing:</w:t>
      </w:r>
      <w:r w:rsidDel="00000000" w:rsidR="00000000" w:rsidRPr="00000000">
        <w:rPr>
          <w:rFonts w:ascii="Google Sans Text" w:cs="Google Sans Text" w:eastAsia="Google Sans Text" w:hAnsi="Google Sans Text"/>
          <w:i w:val="0"/>
          <w:color w:val="1b1c1d"/>
          <w:sz w:val="24"/>
          <w:szCs w:val="24"/>
          <w:rtl w:val="0"/>
        </w:rPr>
        <w:t xml:space="preserve"> Advanced techniques proposed by de Prado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r w:rsidDel="00000000" w:rsidR="00000000" w:rsidRPr="00000000">
        <w:rPr>
          <w:rFonts w:ascii="Google Sans Text" w:cs="Google Sans Text" w:eastAsia="Google Sans Text" w:hAnsi="Google Sans Text"/>
          <w:i w:val="0"/>
          <w:color w:val="1b1c1d"/>
          <w:sz w:val="24"/>
          <w:szCs w:val="24"/>
          <w:rtl w:val="0"/>
        </w:rPr>
        <w:t xml:space="preserve"> to be used with time series CV. Purging removes training data points near the start of the test fold that might be influenced by overlapping labels (e.g., if labels depend on future returns). Embargoing introduces a gap between the end of the training set and the start of the test set to prevent information leakage from features with lookbacks that extend into the test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Walk-Forward Optimization (WFO):</w:t>
      </w:r>
      <w:r w:rsidDel="00000000" w:rsidR="00000000" w:rsidRPr="00000000">
        <w:rPr>
          <w:rFonts w:ascii="Google Sans Text" w:cs="Google Sans Text" w:eastAsia="Google Sans Text" w:hAnsi="Google Sans Text"/>
          <w:i w:val="0"/>
          <w:color w:val="1b1c1d"/>
          <w:sz w:val="24"/>
          <w:szCs w:val="24"/>
          <w:rtl w:val="0"/>
        </w:rPr>
        <w:t xml:space="preserve"> This is a systematic process that combines parameter optimization with OOS validation in a rolling fashion.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r w:rsidDel="00000000" w:rsidR="00000000" w:rsidRPr="00000000">
        <w:rPr>
          <w:rFonts w:ascii="Google Sans Text" w:cs="Google Sans Text" w:eastAsia="Google Sans Text" w:hAnsi="Google Sans Text"/>
          <w:i w:val="0"/>
          <w:color w:val="1b1c1d"/>
          <w:sz w:val="24"/>
          <w:szCs w:val="24"/>
          <w:rtl w:val="0"/>
        </w:rPr>
        <w:t xml:space="preserve"> The data is divided into multiple contiguous blocks. In each step, parameters are optimized on an "in-sample" block, and the resulting strategy is tested on the immediately following "out-of-sample" block. The windows are then rolled forward, and the process repeats. The final performance is based on the aggregated results from all OOS blocks. WFO provides a more realistic simulation of how a strategy might adapt (or fail to adapt) to changing market conditions and is considered a more robust validation method than simple backtesting.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194</w:t>
      </w:r>
      <w:r w:rsidDel="00000000" w:rsidR="00000000" w:rsidRPr="00000000">
        <w:rPr>
          <w:rFonts w:ascii="Google Sans Text" w:cs="Google Sans Text" w:eastAsia="Google Sans Text" w:hAnsi="Google Sans Text"/>
          <w:i w:val="0"/>
          <w:color w:val="1b1c1d"/>
          <w:sz w:val="24"/>
          <w:szCs w:val="24"/>
          <w:rtl w:val="0"/>
        </w:rPr>
        <w:t xml:space="preserve"> However, WFO results can be sensitive to the choice of window lengths and the starting point, and it still reacts to, rather than predicts, regime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195</w:t>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Monte Carlo Simulation:</w:t>
      </w:r>
      <w:r w:rsidDel="00000000" w:rsidR="00000000" w:rsidRPr="00000000">
        <w:rPr>
          <w:rFonts w:ascii="Google Sans Text" w:cs="Google Sans Text" w:eastAsia="Google Sans Text" w:hAnsi="Google Sans Text"/>
          <w:i w:val="0"/>
          <w:color w:val="1b1c1d"/>
          <w:sz w:val="24"/>
          <w:szCs w:val="24"/>
          <w:rtl w:val="0"/>
        </w:rPr>
        <w:t xml:space="preserve"> Used to assess the robustness of a strategy by introducing randomness. This can involve shuffling the order of historical trades to see the distribution of potential equity curves and drawdowns, or simulating variations in strategy parameters or market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Paper Trading (Forward Testing):</w:t>
      </w:r>
      <w:r w:rsidDel="00000000" w:rsidR="00000000" w:rsidRPr="00000000">
        <w:rPr>
          <w:rFonts w:ascii="Google Sans Text" w:cs="Google Sans Text" w:eastAsia="Google Sans Text" w:hAnsi="Google Sans Text"/>
          <w:i w:val="0"/>
          <w:color w:val="1b1c1d"/>
          <w:sz w:val="24"/>
          <w:szCs w:val="24"/>
          <w:rtl w:val="0"/>
        </w:rPr>
        <w:t xml:space="preserve"> After backtesting and validation, running the strategy in a simulated environment with live market data (but no real capital) is a crucial final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helps assess performance under real market conditions (latency, real slippage) and evaluate the practical feasibility and psychological aspects of trading the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204</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complexity of the forecasting model used within a strategy directly impacts the required rigor of the validation process. Highly flexible models like LSTMs, which are prone to overfitting noisy financial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demand stringent validation methods such as WFO or carefully implemented time-series CV with purging/embargoing to ensure that backtested performance is not merely an artifact of curve-fitting.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r w:rsidDel="00000000" w:rsidR="00000000" w:rsidRPr="00000000">
        <w:rPr>
          <w:rFonts w:ascii="Google Sans Text" w:cs="Google Sans Text" w:eastAsia="Google Sans Text" w:hAnsi="Google Sans Text"/>
          <w:i w:val="0"/>
          <w:color w:val="1b1c1d"/>
          <w:sz w:val="24"/>
          <w:szCs w:val="24"/>
          <w:rtl w:val="0"/>
        </w:rPr>
        <w:t xml:space="preserve"> Simpler models might show less spectacular in-sample results but could prove more robust out-of-sample, requiring potentially less complex validation, although OOS testing remains essential.</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data leakage represents a particularly insidious threat in financial machine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r w:rsidDel="00000000" w:rsidR="00000000" w:rsidRPr="00000000">
        <w:rPr>
          <w:rFonts w:ascii="Google Sans Text" w:cs="Google Sans Text" w:eastAsia="Google Sans Text" w:hAnsi="Google Sans Text"/>
          <w:i w:val="0"/>
          <w:color w:val="1b1c1d"/>
          <w:sz w:val="24"/>
          <w:szCs w:val="24"/>
          <w:rtl w:val="0"/>
        </w:rPr>
        <w:t xml:space="preserve"> It goes beyond simple train-test contamination during splitting. Leakage can occur subtly during feature engineering, for example, by calculating an indicator using data points that would chronologically occur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the point in time for which the prediction is being made, or by using standardized values calculated over the entire dataset including future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181</w:t>
      </w:r>
      <w:r w:rsidDel="00000000" w:rsidR="00000000" w:rsidRPr="00000000">
        <w:rPr>
          <w:rFonts w:ascii="Google Sans Text" w:cs="Google Sans Text" w:eastAsia="Google Sans Text" w:hAnsi="Google Sans Text"/>
          <w:i w:val="0"/>
          <w:color w:val="1b1c1d"/>
          <w:sz w:val="24"/>
          <w:szCs w:val="24"/>
          <w:rtl w:val="0"/>
        </w:rPr>
        <w:t xml:space="preserve"> Even using external data like economic releases requires careful handling to ensure the data is used only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its official release time, not based on the period it refers to.</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Preventing leakage demands meticulous attention to temporal consistency throughout the entire data handling and modeling pipeline, from data acquisition and cleaning to feature engineering and validation splitting.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182</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Comparison of Time Series Models for Swing Trading Backtesting</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 for Swing Trading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Limitations/Challenges for Swing Trading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Computational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Overfitting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Linear combination of past values (AR) and past errors (MA) after differencing (I) </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Models linear trends/mean reversion. Well-understood. Can capture simple cyclical patterns over days/weeks.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Struggles with non-linearity, volatility clustering, abrupt shifts.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0"/>
                <w:szCs w:val="20"/>
                <w:shd w:fill="auto" w:val="clear"/>
                <w:rtl w:val="0"/>
              </w:rPr>
              <w:t xml:space="preserve"> Assumes stationarity. Directional accuracy may be poor.</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Low-Moderate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Models time-varying conditional variance based on past errors/variances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Explicitly models volatility clustering, crucial for risk management (stops, sizing).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0"/>
                <w:szCs w:val="20"/>
                <w:shd w:fill="auto" w:val="clear"/>
                <w:rtl w:val="0"/>
              </w:rPr>
              <w:t xml:space="preserve"> Can be combined with ARIMA.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models volatility, not price direction directly. Assumes specific error distributions. Performance sensitive to data frequency.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Low-Moderate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Prophet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Decomposes series into trend, seasonality, holidays (additive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Handles seasonality and holidays well. Robust to missing data/outliers.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r w:rsidDel="00000000" w:rsidR="00000000" w:rsidRPr="00000000">
              <w:rPr>
                <w:rFonts w:ascii="Google Sans Text" w:cs="Google Sans Text" w:eastAsia="Google Sans Text" w:hAnsi="Google Sans Text"/>
                <w:i w:val="0"/>
                <w:color w:val="1b1c1d"/>
                <w:sz w:val="20"/>
                <w:szCs w:val="20"/>
                <w:shd w:fill="auto" w:val="clear"/>
                <w:rtl w:val="0"/>
              </w:rPr>
              <w:t xml:space="preserve"> Easier tuning for business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additive, may not fit complex financial dynamics well. Less focus on volatility. Designed for business, not financial, time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Low-Moderate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RNN architecture capturing long-range dependencies and non-linear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model complex non-linear dynamics driving swings. Handles multivariate inputs (price, vol, sentiment).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r w:rsidDel="00000000" w:rsidR="00000000" w:rsidRPr="00000000">
              <w:rPr>
                <w:rFonts w:ascii="Google Sans Text" w:cs="Google Sans Text" w:eastAsia="Google Sans Text" w:hAnsi="Google Sans Text"/>
                <w:i w:val="0"/>
                <w:color w:val="1b1c1d"/>
                <w:sz w:val="20"/>
                <w:szCs w:val="20"/>
                <w:shd w:fill="auto" w:val="clear"/>
                <w:rtl w:val="0"/>
              </w:rPr>
              <w:t xml:space="preserve"> Potential for higher accuracy on complex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large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0"/>
                <w:szCs w:val="20"/>
                <w:shd w:fill="auto" w:val="clear"/>
                <w:rtl w:val="0"/>
              </w:rPr>
              <w:t xml:space="preserve"> Prone to overfitting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0"/>
                <w:szCs w:val="20"/>
                <w:shd w:fill="auto" w:val="clear"/>
                <w:rtl w:val="0"/>
              </w:rPr>
              <w:t xml:space="preserve"> Computationally expensive.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0"/>
                <w:szCs w:val="20"/>
                <w:shd w:fill="auto" w:val="clear"/>
                <w:rtl w:val="0"/>
              </w:rPr>
              <w:t xml:space="preserve"> Black box/interpretability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0"/>
                <w:szCs w:val="20"/>
                <w:shd w:fill="auto" w:val="clear"/>
                <w:rtl w:val="0"/>
              </w:rPr>
              <w:t xml:space="preserve"> Sensitive to hyperparameters.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bl>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Leveraging Public ML Resources: Kaggle and Open Source</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proliferation of open data, machine learning competitions, and open-source software provides quantitative traders with valuable resources but also potential pitfalls. Platforms like Kaggle and repositories like GitHub offer access to datasets, pre-built models, code libraries, and insights from a global community, potentially accelerating the development of swing trading strategies. However, leveraging these resources effectively requires critical assessment and adaptation.</w:t>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Kaggle: Datasets, Competitions, and Model Insights</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Kaggle is a prominent platform hosting data science competitions, public datasets, and shared code notebooks, many of which relate to financial forecasting and stock prediction.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Competitions and Datasets:</w:t>
      </w:r>
      <w:r w:rsidDel="00000000" w:rsidR="00000000" w:rsidRPr="00000000">
        <w:rPr>
          <w:rFonts w:ascii="Google Sans Text" w:cs="Google Sans Text" w:eastAsia="Google Sans Text" w:hAnsi="Google Sans Text"/>
          <w:i w:val="0"/>
          <w:color w:val="1b1c1d"/>
          <w:sz w:val="24"/>
          <w:szCs w:val="24"/>
          <w:rtl w:val="0"/>
        </w:rPr>
        <w:t xml:space="preserve"> Competitions often challenge participants to predict future stock prices or trends (e.g., price rise/fall in 30 days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211</w:t>
      </w:r>
      <w:r w:rsidDel="00000000" w:rsidR="00000000" w:rsidRPr="00000000">
        <w:rPr>
          <w:rFonts w:ascii="Google Sans Text" w:cs="Google Sans Text" w:eastAsia="Google Sans Text" w:hAnsi="Google Sans Text"/>
          <w:i w:val="0"/>
          <w:color w:val="1b1c1d"/>
          <w:sz w:val="24"/>
          <w:szCs w:val="24"/>
          <w:rtl w:val="0"/>
        </w:rPr>
        <w:t xml:space="preserve">, next day's price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213</w:t>
      </w:r>
      <w:r w:rsidDel="00000000" w:rsidR="00000000" w:rsidRPr="00000000">
        <w:rPr>
          <w:rFonts w:ascii="Google Sans Text" w:cs="Google Sans Text" w:eastAsia="Google Sans Text" w:hAnsi="Google Sans Text"/>
          <w:i w:val="0"/>
          <w:color w:val="1b1c1d"/>
          <w:sz w:val="24"/>
          <w:szCs w:val="24"/>
          <w:rtl w:val="0"/>
        </w:rPr>
        <w:t xml:space="preserve">) using provided historical data (OHLC, volume) and sometimes supplementary data like macroeconomic indicators or news sentiment.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211</w:t>
      </w:r>
      <w:r w:rsidDel="00000000" w:rsidR="00000000" w:rsidRPr="00000000">
        <w:rPr>
          <w:rFonts w:ascii="Google Sans Text" w:cs="Google Sans Text" w:eastAsia="Google Sans Text" w:hAnsi="Google Sans Text"/>
          <w:i w:val="0"/>
          <w:color w:val="1b1c1d"/>
          <w:sz w:val="24"/>
          <w:szCs w:val="24"/>
          <w:rtl w:val="0"/>
        </w:rPr>
        <w:t xml:space="preserve"> Large-scale, complex competitions like the Jane Street Market Prediction challenge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provide anonymized market data and require participants to predict returns and decide whether to execute trades. These competitions often make large datasets publicly available, which can be valuable for initial research.</w:t>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Metrics:</w:t>
      </w:r>
      <w:r w:rsidDel="00000000" w:rsidR="00000000" w:rsidRPr="00000000">
        <w:rPr>
          <w:rFonts w:ascii="Google Sans Text" w:cs="Google Sans Text" w:eastAsia="Google Sans Text" w:hAnsi="Google Sans Text"/>
          <w:i w:val="0"/>
          <w:color w:val="1b1c1d"/>
          <w:sz w:val="24"/>
          <w:szCs w:val="24"/>
          <w:rtl w:val="0"/>
        </w:rPr>
        <w:t xml:space="preserve"> Kaggle competitions typically use standard machine learning metrics like Accuracy, Root Mean Squared Error (RMSE), or Mean Squared Error (MSE) to evaluate submissions.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211</w:t>
      </w:r>
      <w:r w:rsidDel="00000000" w:rsidR="00000000" w:rsidRPr="00000000">
        <w:rPr>
          <w:rFonts w:ascii="Google Sans Text" w:cs="Google Sans Text" w:eastAsia="Google Sans Text" w:hAnsi="Google Sans Text"/>
          <w:i w:val="0"/>
          <w:color w:val="1b1c1d"/>
          <w:sz w:val="24"/>
          <w:szCs w:val="24"/>
          <w:rtl w:val="0"/>
        </w:rPr>
        <w:t xml:space="preserve"> Some finance-specific competitions might use custom utility functions incorporating return and risk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r w:rsidDel="00000000" w:rsidR="00000000" w:rsidRPr="00000000">
        <w:rPr>
          <w:rFonts w:ascii="Google Sans Text" w:cs="Google Sans Text" w:eastAsia="Google Sans Text" w:hAnsi="Google Sans Text"/>
          <w:i w:val="0"/>
          <w:color w:val="1b1c1d"/>
          <w:sz w:val="24"/>
          <w:szCs w:val="24"/>
          <w:rtl w:val="0"/>
        </w:rPr>
        <w:t xml:space="preserve"> It is crucial to recognize that these metrics often differ significantly from the metrics used to evaluate actual trading strategies, such as Sharpe ratio, maximum drawdown, or profit factor.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r w:rsidDel="00000000" w:rsidR="00000000" w:rsidRPr="00000000">
        <w:rPr>
          <w:rFonts w:ascii="Google Sans Text" w:cs="Google Sans Text" w:eastAsia="Google Sans Text" w:hAnsi="Google Sans Text"/>
          <w:i w:val="0"/>
          <w:color w:val="1b1c1d"/>
          <w:sz w:val="24"/>
          <w:szCs w:val="24"/>
          <w:rtl w:val="0"/>
        </w:rPr>
        <w:t xml:space="preserve"> A model optimized for predictive accuracy (e.g., low RMSE) might not translate into a profitable trading strategy if its errors occur at critical moments or if predicted moves are too small to overcome transaction costs.</w:t>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Performance and Techniques:</w:t>
      </w:r>
      <w:r w:rsidDel="00000000" w:rsidR="00000000" w:rsidRPr="00000000">
        <w:rPr>
          <w:rFonts w:ascii="Google Sans Text" w:cs="Google Sans Text" w:eastAsia="Google Sans Text" w:hAnsi="Google Sans Text"/>
          <w:i w:val="0"/>
          <w:color w:val="1b1c1d"/>
          <w:sz w:val="24"/>
          <w:szCs w:val="24"/>
          <w:rtl w:val="0"/>
        </w:rPr>
        <w:t xml:space="preserve"> Winning solutions on Kaggle often involve sophisticated techniques, including extensive feature engineering, complex ensemble methods (combining predictions from multiple models), gradient boosting machines (like XGBoost, LightGBM), and deep learning architectures (LSTMs, Transformers, CNNs).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 Analyzing top-performing public notebooks can provide valuable insights into effective feature creation, model architectures, and hyperparameter tuning strategies for financial data.</w:t>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Applicability to Swing Trading:</w:t>
      </w:r>
      <w:r w:rsidDel="00000000" w:rsidR="00000000" w:rsidRPr="00000000">
        <w:rPr>
          <w:rFonts w:ascii="Google Sans Text" w:cs="Google Sans Text" w:eastAsia="Google Sans Text" w:hAnsi="Google Sans Text"/>
          <w:i w:val="0"/>
          <w:color w:val="1b1c1d"/>
          <w:sz w:val="24"/>
          <w:szCs w:val="24"/>
          <w:rtl w:val="0"/>
        </w:rPr>
        <w:t xml:space="preserve"> While Kaggle provides a rich learning environment and access to diverse modeling approaches, directly applying winning Kaggle models to live swing trading is risky.</w:t>
      </w:r>
    </w:p>
    <w:p w:rsidR="00000000" w:rsidDel="00000000" w:rsidP="00000000" w:rsidRDefault="00000000" w:rsidRPr="00000000" w14:paraId="0000012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Goal Mismatch:</w:t>
      </w:r>
      <w:r w:rsidDel="00000000" w:rsidR="00000000" w:rsidRPr="00000000">
        <w:rPr>
          <w:rFonts w:ascii="Google Sans Text" w:cs="Google Sans Text" w:eastAsia="Google Sans Text" w:hAnsi="Google Sans Text"/>
          <w:i w:val="0"/>
          <w:color w:val="1b1c1d"/>
          <w:sz w:val="24"/>
          <w:szCs w:val="24"/>
          <w:rtl w:val="0"/>
        </w:rPr>
        <w:t xml:space="preserve"> Competition objectives (e.g., predict price 30 days 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211</w:t>
      </w:r>
      <w:r w:rsidDel="00000000" w:rsidR="00000000" w:rsidRPr="00000000">
        <w:rPr>
          <w:rFonts w:ascii="Google Sans Text" w:cs="Google Sans Text" w:eastAsia="Google Sans Text" w:hAnsi="Google Sans Text"/>
          <w:i w:val="0"/>
          <w:color w:val="1b1c1d"/>
          <w:sz w:val="24"/>
          <w:szCs w:val="24"/>
          <w:rtl w:val="0"/>
        </w:rPr>
        <w:t xml:space="preserve">) may not align with the typical day-to-week horizon of swing trading.</w:t>
      </w:r>
    </w:p>
    <w:p w:rsidR="00000000" w:rsidDel="00000000" w:rsidP="00000000" w:rsidRDefault="00000000" w:rsidRPr="00000000" w14:paraId="0000012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Overfitting:</w:t>
      </w:r>
      <w:r w:rsidDel="00000000" w:rsidR="00000000" w:rsidRPr="00000000">
        <w:rPr>
          <w:rFonts w:ascii="Google Sans Text" w:cs="Google Sans Text" w:eastAsia="Google Sans Text" w:hAnsi="Google Sans Text"/>
          <w:i w:val="0"/>
          <w:color w:val="1b1c1d"/>
          <w:sz w:val="24"/>
          <w:szCs w:val="24"/>
          <w:rtl w:val="0"/>
        </w:rPr>
        <w:t xml:space="preserve"> Models are often highly optimized (overfit) to the specific Kaggle dataset and evaluation metric, potentially lacking robustness on different data or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Overfitting to the public leaderboard during the competition is also common.</w:t>
      </w:r>
    </w:p>
    <w:p w:rsidR="00000000" w:rsidDel="00000000" w:rsidP="00000000" w:rsidRDefault="00000000" w:rsidRPr="00000000" w14:paraId="0000013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Data Leakage:</w:t>
      </w:r>
      <w:r w:rsidDel="00000000" w:rsidR="00000000" w:rsidRPr="00000000">
        <w:rPr>
          <w:rFonts w:ascii="Google Sans Text" w:cs="Google Sans Text" w:eastAsia="Google Sans Text" w:hAnsi="Google Sans Text"/>
          <w:i w:val="0"/>
          <w:color w:val="1b1c1d"/>
          <w:sz w:val="24"/>
          <w:szCs w:val="24"/>
          <w:rtl w:val="0"/>
        </w:rPr>
        <w:t xml:space="preserve"> Competition datasets or setups might inadvertently contain data leakage, leading to unrealistically high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183</w:t>
      </w:r>
    </w:p>
    <w:p w:rsidR="00000000" w:rsidDel="00000000" w:rsidP="00000000" w:rsidRDefault="00000000" w:rsidRPr="00000000" w14:paraId="00000131">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Trading Realities Ignored:</w:t>
      </w:r>
      <w:r w:rsidDel="00000000" w:rsidR="00000000" w:rsidRPr="00000000">
        <w:rPr>
          <w:rFonts w:ascii="Google Sans Text" w:cs="Google Sans Text" w:eastAsia="Google Sans Text" w:hAnsi="Google Sans Text"/>
          <w:i w:val="0"/>
          <w:color w:val="1b1c1d"/>
          <w:sz w:val="24"/>
          <w:szCs w:val="24"/>
          <w:rtl w:val="0"/>
        </w:rPr>
        <w:t xml:space="preserve"> Models usually focus purely on prediction accuracy, ignoring critical trading aspects like transaction costs, slippage, market impact, position sizing, and risk management.</w:t>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Open-Source Repositories (GitHub): Libraries and Algorithms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GitHub hosts a vast ecosystem of open-source projects relevant to quantitative trading, offering libraries and frameworks that serve as building blocks for developing, testing, and deploying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p>
    <w:p w:rsidR="00000000" w:rsidDel="00000000" w:rsidP="00000000" w:rsidRDefault="00000000" w:rsidRPr="00000000" w14:paraId="0000013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Backtesting Frameworks:</w:t>
      </w:r>
      <w:r w:rsidDel="00000000" w:rsidR="00000000" w:rsidRPr="00000000">
        <w:rPr>
          <w:rFonts w:ascii="Google Sans Text" w:cs="Google Sans Text" w:eastAsia="Google Sans Text" w:hAnsi="Google Sans Text"/>
          <w:i w:val="0"/>
          <w:color w:val="1b1c1d"/>
          <w:sz w:val="24"/>
          <w:szCs w:val="24"/>
          <w:rtl w:val="0"/>
        </w:rPr>
        <w:t xml:space="preserve"> Several Python libraries provide structured environments for simulating trading strategies:</w:t>
      </w:r>
    </w:p>
    <w:p w:rsidR="00000000" w:rsidDel="00000000" w:rsidP="00000000" w:rsidRDefault="00000000" w:rsidRPr="00000000" w14:paraId="0000013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Backtesting.py:</w:t>
      </w:r>
      <w:r w:rsidDel="00000000" w:rsidR="00000000" w:rsidRPr="00000000">
        <w:rPr>
          <w:rFonts w:ascii="Google Sans Text" w:cs="Google Sans Text" w:eastAsia="Google Sans Text" w:hAnsi="Google Sans Text"/>
          <w:i w:val="0"/>
          <w:color w:val="1b1c1d"/>
          <w:sz w:val="24"/>
          <w:szCs w:val="24"/>
          <w:rtl w:val="0"/>
        </w:rPr>
        <w:t xml:space="preserve"> A modern, fast, and user-friendly framework suitable for swing trading, featuring interactive plots and a built-in optimizer.</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p>
    <w:p w:rsidR="00000000" w:rsidDel="00000000" w:rsidP="00000000" w:rsidRDefault="00000000" w:rsidRPr="00000000" w14:paraId="0000013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backtrader:</w:t>
      </w:r>
      <w:r w:rsidDel="00000000" w:rsidR="00000000" w:rsidRPr="00000000">
        <w:rPr>
          <w:rFonts w:ascii="Google Sans Text" w:cs="Google Sans Text" w:eastAsia="Google Sans Text" w:hAnsi="Google Sans Text"/>
          <w:i w:val="0"/>
          <w:color w:val="1b1c1d"/>
          <w:sz w:val="24"/>
          <w:szCs w:val="24"/>
          <w:rtl w:val="0"/>
        </w:rPr>
        <w:t xml:space="preserve"> A comprehensive and flexible library supporting various data feeds, indicators, and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p w:rsidR="00000000" w:rsidDel="00000000" w:rsidP="00000000" w:rsidRDefault="00000000" w:rsidRPr="00000000" w14:paraId="0000013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Zipline:</w:t>
      </w:r>
      <w:r w:rsidDel="00000000" w:rsidR="00000000" w:rsidRPr="00000000">
        <w:rPr>
          <w:rFonts w:ascii="Google Sans Text" w:cs="Google Sans Text" w:eastAsia="Google Sans Text" w:hAnsi="Google Sans Text"/>
          <w:i w:val="0"/>
          <w:color w:val="1b1c1d"/>
          <w:sz w:val="24"/>
          <w:szCs w:val="24"/>
          <w:rtl w:val="0"/>
        </w:rPr>
        <w:t xml:space="preserve"> Originally developed by Quantopian, an event-driven engine supporting minute and daily data. Known for its pipeline API for feature computation but can have installation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r w:rsidDel="00000000" w:rsidR="00000000" w:rsidRPr="00000000">
        <w:rPr>
          <w:rFonts w:ascii="Google Sans Text" w:cs="Google Sans Text" w:eastAsia="Google Sans Text" w:hAnsi="Google Sans Text"/>
          <w:i w:val="0"/>
          <w:color w:val="1b1c1d"/>
          <w:sz w:val="24"/>
          <w:szCs w:val="24"/>
          <w:rtl w:val="0"/>
        </w:rPr>
        <w:t xml:space="preserve"> zipline-reloaded is a community-maintained fork.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p>
    <w:p w:rsidR="00000000" w:rsidDel="00000000" w:rsidP="00000000" w:rsidRDefault="00000000" w:rsidRPr="00000000" w14:paraId="0000013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QuantConnect LEAN:</w:t>
      </w:r>
      <w:r w:rsidDel="00000000" w:rsidR="00000000" w:rsidRPr="00000000">
        <w:rPr>
          <w:rFonts w:ascii="Google Sans Text" w:cs="Google Sans Text" w:eastAsia="Google Sans Text" w:hAnsi="Google Sans Text"/>
          <w:i w:val="0"/>
          <w:color w:val="1b1c1d"/>
          <w:sz w:val="24"/>
          <w:szCs w:val="24"/>
          <w:rtl w:val="0"/>
        </w:rPr>
        <w:t xml:space="preserve"> A powerful, open-source engine supporting multiple assets (stocks, futures, options, crypto, forex), integrated ML libraries, and cloud or local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3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Others:</w:t>
      </w:r>
      <w:r w:rsidDel="00000000" w:rsidR="00000000" w:rsidRPr="00000000">
        <w:rPr>
          <w:rFonts w:ascii="Google Sans Text" w:cs="Google Sans Text" w:eastAsia="Google Sans Text" w:hAnsi="Google Sans Text"/>
          <w:i w:val="0"/>
          <w:color w:val="1b1c1d"/>
          <w:sz w:val="24"/>
          <w:szCs w:val="24"/>
          <w:rtl w:val="0"/>
        </w:rPr>
        <w:t xml:space="preserve"> PyAlgoTrade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vectorbt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r w:rsidDel="00000000" w:rsidR="00000000" w:rsidRPr="00000000">
        <w:rPr>
          <w:rFonts w:ascii="Google Sans Text" w:cs="Google Sans Text" w:eastAsia="Google Sans Text" w:hAnsi="Google Sans Text"/>
          <w:i w:val="0"/>
          <w:color w:val="1b1c1d"/>
          <w:sz w:val="24"/>
          <w:szCs w:val="24"/>
          <w:rtl w:val="0"/>
        </w:rPr>
        <w:t xml:space="preserve">, Finmarketpy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r w:rsidDel="00000000" w:rsidR="00000000" w:rsidRPr="00000000">
        <w:rPr>
          <w:rFonts w:ascii="Google Sans Text" w:cs="Google Sans Text" w:eastAsia="Google Sans Text" w:hAnsi="Google Sans Text"/>
          <w:i w:val="0"/>
          <w:color w:val="1b1c1d"/>
          <w:sz w:val="24"/>
          <w:szCs w:val="24"/>
          <w:rtl w:val="0"/>
        </w:rPr>
        <w:t xml:space="preserve">, Catalyst (crypto-focused).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3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Analysis Libraries:</w:t>
      </w:r>
      <w:r w:rsidDel="00000000" w:rsidR="00000000" w:rsidRPr="00000000">
        <w:rPr>
          <w:rFonts w:ascii="Google Sans Text" w:cs="Google Sans Text" w:eastAsia="Google Sans Text" w:hAnsi="Google Sans Text"/>
          <w:i w:val="0"/>
          <w:color w:val="1b1c1d"/>
          <w:sz w:val="24"/>
          <w:szCs w:val="24"/>
          <w:rtl w:val="0"/>
        </w:rPr>
        <w:t xml:space="preserve"> Libraries for calculating technical indicators:</w:t>
      </w:r>
    </w:p>
    <w:p w:rsidR="00000000" w:rsidDel="00000000" w:rsidP="00000000" w:rsidRDefault="00000000" w:rsidRPr="00000000" w14:paraId="0000013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TA-Lib:</w:t>
      </w:r>
      <w:r w:rsidDel="00000000" w:rsidR="00000000" w:rsidRPr="00000000">
        <w:rPr>
          <w:rFonts w:ascii="Google Sans Text" w:cs="Google Sans Text" w:eastAsia="Google Sans Text" w:hAnsi="Google Sans Text"/>
          <w:i w:val="0"/>
          <w:color w:val="1b1c1d"/>
          <w:sz w:val="24"/>
          <w:szCs w:val="24"/>
          <w:rtl w:val="0"/>
        </w:rPr>
        <w:t xml:space="preserve"> The de facto standard, offering a wide range of indicators but requires installing underlying C libraries.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3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Pandas TA:</w:t>
      </w:r>
      <w:r w:rsidDel="00000000" w:rsidR="00000000" w:rsidRPr="00000000">
        <w:rPr>
          <w:rFonts w:ascii="Google Sans Text" w:cs="Google Sans Text" w:eastAsia="Google Sans Text" w:hAnsi="Google Sans Text"/>
          <w:i w:val="0"/>
          <w:color w:val="1b1c1d"/>
          <w:sz w:val="24"/>
          <w:szCs w:val="24"/>
          <w:rtl w:val="0"/>
        </w:rPr>
        <w:t xml:space="preserve"> An easy-to-use library implemented as a Pandas extension.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3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Others:</w:t>
      </w:r>
      <w:r w:rsidDel="00000000" w:rsidR="00000000" w:rsidRPr="00000000">
        <w:rPr>
          <w:rFonts w:ascii="Google Sans Text" w:cs="Google Sans Text" w:eastAsia="Google Sans Text" w:hAnsi="Google Sans Text"/>
          <w:i w:val="0"/>
          <w:color w:val="1b1c1d"/>
          <w:sz w:val="24"/>
          <w:szCs w:val="24"/>
          <w:rtl w:val="0"/>
        </w:rPr>
        <w:t xml:space="preserve"> Tulip Indicators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finta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pyti.</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3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Quantitative Finance Libraries:</w:t>
      </w:r>
    </w:p>
    <w:p w:rsidR="00000000" w:rsidDel="00000000" w:rsidP="00000000" w:rsidRDefault="00000000" w:rsidRPr="00000000" w14:paraId="0000013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QuantLib:</w:t>
      </w:r>
      <w:r w:rsidDel="00000000" w:rsidR="00000000" w:rsidRPr="00000000">
        <w:rPr>
          <w:rFonts w:ascii="Google Sans Text" w:cs="Google Sans Text" w:eastAsia="Google Sans Text" w:hAnsi="Google Sans Text"/>
          <w:i w:val="0"/>
          <w:color w:val="1b1c1d"/>
          <w:sz w:val="24"/>
          <w:szCs w:val="24"/>
          <w:rtl w:val="0"/>
        </w:rPr>
        <w:t xml:space="preserve"> A comprehensive library focused on financial instrument pricing, risk management, and modeling (less on pure backtesting).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p w:rsidR="00000000" w:rsidDel="00000000" w:rsidP="00000000" w:rsidRDefault="00000000" w:rsidRPr="00000000" w14:paraId="0000014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mlfinlab:</w:t>
      </w:r>
      <w:r w:rsidDel="00000000" w:rsidR="00000000" w:rsidRPr="00000000">
        <w:rPr>
          <w:rFonts w:ascii="Google Sans Text" w:cs="Google Sans Text" w:eastAsia="Google Sans Text" w:hAnsi="Google Sans Text"/>
          <w:i w:val="0"/>
          <w:color w:val="1b1c1d"/>
          <w:sz w:val="24"/>
          <w:szCs w:val="24"/>
          <w:rtl w:val="0"/>
        </w:rPr>
        <w:t xml:space="preserve"> Implements concepts from Marcos Lopez de Prado's influential books on financial machine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4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statsmodels:</w:t>
      </w:r>
      <w:r w:rsidDel="00000000" w:rsidR="00000000" w:rsidRPr="00000000">
        <w:rPr>
          <w:rFonts w:ascii="Google Sans Text" w:cs="Google Sans Text" w:eastAsia="Google Sans Text" w:hAnsi="Google Sans Text"/>
          <w:i w:val="0"/>
          <w:color w:val="1b1c1d"/>
          <w:sz w:val="24"/>
          <w:szCs w:val="24"/>
          <w:rtl w:val="0"/>
        </w:rPr>
        <w:t xml:space="preserve"> Provides implementations of statistical models, including ARIMA, VAR, and other econometric tools.</w:t>
      </w:r>
    </w:p>
    <w:p w:rsidR="00000000" w:rsidDel="00000000" w:rsidP="00000000" w:rsidRDefault="00000000" w:rsidRPr="00000000" w14:paraId="0000014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scikit-learn:</w:t>
      </w:r>
      <w:r w:rsidDel="00000000" w:rsidR="00000000" w:rsidRPr="00000000">
        <w:rPr>
          <w:rFonts w:ascii="Google Sans Text" w:cs="Google Sans Text" w:eastAsia="Google Sans Text" w:hAnsi="Google Sans Text"/>
          <w:i w:val="0"/>
          <w:color w:val="1b1c1d"/>
          <w:sz w:val="24"/>
          <w:szCs w:val="24"/>
          <w:rtl w:val="0"/>
        </w:rPr>
        <w:t xml:space="preserve"> The core Python ML library, offering tools for regression, classification, clustering, dimensionality reduction, and model validation (including TimeSeriesSplit).</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4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Libraries:</w:t>
      </w:r>
      <w:r w:rsidDel="00000000" w:rsidR="00000000" w:rsidRPr="00000000">
        <w:rPr>
          <w:rFonts w:ascii="Google Sans Text" w:cs="Google Sans Text" w:eastAsia="Google Sans Text" w:hAnsi="Google Sans Text"/>
          <w:i w:val="0"/>
          <w:color w:val="1b1c1d"/>
          <w:sz w:val="24"/>
          <w:szCs w:val="24"/>
          <w:rtl w:val="0"/>
        </w:rPr>
        <w:t xml:space="preserve"> Standard deep learning frameworks like TensorFlow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177</w:t>
      </w:r>
      <w:r w:rsidDel="00000000" w:rsidR="00000000" w:rsidRPr="00000000">
        <w:rPr>
          <w:rFonts w:ascii="Google Sans Text" w:cs="Google Sans Text" w:eastAsia="Google Sans Text" w:hAnsi="Google Sans Text"/>
          <w:i w:val="0"/>
          <w:color w:val="1b1c1d"/>
          <w:sz w:val="24"/>
          <w:szCs w:val="24"/>
          <w:rtl w:val="0"/>
        </w:rPr>
        <w:t xml:space="preserve">, Keras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and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are used for building custom ML models. Libraries like hmmlearn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implement HMMs.</w:t>
      </w:r>
    </w:p>
    <w:p w:rsidR="00000000" w:rsidDel="00000000" w:rsidP="00000000" w:rsidRDefault="00000000" w:rsidRPr="00000000" w14:paraId="0000014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Algorithms/Concepts:</w:t>
      </w:r>
      <w:r w:rsidDel="00000000" w:rsidR="00000000" w:rsidRPr="00000000">
        <w:rPr>
          <w:rFonts w:ascii="Google Sans Text" w:cs="Google Sans Text" w:eastAsia="Google Sans Text" w:hAnsi="Google Sans Text"/>
          <w:i w:val="0"/>
          <w:color w:val="1b1c1d"/>
          <w:sz w:val="24"/>
          <w:szCs w:val="24"/>
          <w:rtl w:val="0"/>
        </w:rPr>
        <w:t xml:space="preserve"> Some repositories focus on niche areas, like implementing strategies based on "Smart Money Concepts" (ICT)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216</w:t>
      </w:r>
      <w:r w:rsidDel="00000000" w:rsidR="00000000" w:rsidRPr="00000000">
        <w:rPr>
          <w:rFonts w:ascii="Google Sans Text" w:cs="Google Sans Text" w:eastAsia="Google Sans Text" w:hAnsi="Google Sans Text"/>
          <w:i w:val="0"/>
          <w:color w:val="1b1c1d"/>
          <w:sz w:val="24"/>
          <w:szCs w:val="24"/>
          <w:rtl w:val="0"/>
        </w:rPr>
        <w:t xml:space="preserve"> or providing crypto trading bots like Freqtrade which incorporates ML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159</w:t>
      </w:r>
      <w:r w:rsidDel="00000000" w:rsidR="00000000" w:rsidRPr="00000000">
        <w:rPr>
          <w:rFonts w:ascii="Google Sans Text" w:cs="Google Sans Text" w:eastAsia="Google Sans Text" w:hAnsi="Google Sans Text"/>
          <w:i w:val="0"/>
          <w:color w:val="1b1c1d"/>
          <w:sz w:val="24"/>
          <w:szCs w:val="24"/>
          <w:rtl w:val="0"/>
        </w:rPr>
        <w:t xml:space="preserve"> However, finding complete, robust, and profitable open-source strategies is rare.</w:t>
      </w:r>
    </w:p>
    <w:p w:rsidR="00000000" w:rsidDel="00000000" w:rsidP="00000000" w:rsidRDefault="00000000" w:rsidRPr="00000000" w14:paraId="000001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Applicability and Common Pitfalls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Open-source resources significantly lower the barrier to entry for quantitative trading, providing powerful tools and accelerating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r w:rsidDel="00000000" w:rsidR="00000000" w:rsidRPr="00000000">
        <w:rPr>
          <w:rFonts w:ascii="Google Sans Text" w:cs="Google Sans Text" w:eastAsia="Google Sans Text" w:hAnsi="Google Sans Text"/>
          <w:i w:val="0"/>
          <w:color w:val="1b1c1d"/>
          <w:sz w:val="24"/>
          <w:szCs w:val="24"/>
          <w:rtl w:val="0"/>
        </w:rPr>
        <w:t xml:space="preserve"> Backtesting frameworks structure the simulation process, TA libraries simplify indicator calculation, and ML libraries enable the use of advanced algorithms.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relying on public resources necessitates caution due to several potential pitfalls:</w:t>
      </w:r>
    </w:p>
    <w:p w:rsidR="00000000" w:rsidDel="00000000" w:rsidP="00000000" w:rsidRDefault="00000000" w:rsidRPr="00000000" w14:paraId="0000014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Quality and Maintenance:</w:t>
      </w:r>
      <w:r w:rsidDel="00000000" w:rsidR="00000000" w:rsidRPr="00000000">
        <w:rPr>
          <w:rFonts w:ascii="Google Sans Text" w:cs="Google Sans Text" w:eastAsia="Google Sans Text" w:hAnsi="Google Sans Text"/>
          <w:i w:val="0"/>
          <w:color w:val="1b1c1d"/>
          <w:sz w:val="24"/>
          <w:szCs w:val="24"/>
          <w:rtl w:val="0"/>
        </w:rPr>
        <w:t xml:space="preserve"> The quality, documentation, and maintenance status of open-source projects vary widely. Some popular libraries may become unmaintained (💀 symbols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or contain bugs. Thorough vetting and testing are required before relying on any external library.</w:t>
      </w:r>
    </w:p>
    <w:p w:rsidR="00000000" w:rsidDel="00000000" w:rsidP="00000000" w:rsidRDefault="00000000" w:rsidRPr="00000000" w14:paraId="0000014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Overfitting and Lack of Rigor:</w:t>
      </w:r>
      <w:r w:rsidDel="00000000" w:rsidR="00000000" w:rsidRPr="00000000">
        <w:rPr>
          <w:rFonts w:ascii="Google Sans Text" w:cs="Google Sans Text" w:eastAsia="Google Sans Text" w:hAnsi="Google Sans Text"/>
          <w:i w:val="0"/>
          <w:color w:val="1b1c1d"/>
          <w:sz w:val="24"/>
          <w:szCs w:val="24"/>
          <w:rtl w:val="0"/>
        </w:rPr>
        <w:t xml:space="preserve"> The ease of implementing and testing strategies with these libraries can encourage data snooping and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r w:rsidDel="00000000" w:rsidR="00000000" w:rsidRPr="00000000">
        <w:rPr>
          <w:rFonts w:ascii="Google Sans Text" w:cs="Google Sans Text" w:eastAsia="Google Sans Text" w:hAnsi="Google Sans Text"/>
          <w:i w:val="0"/>
          <w:color w:val="1b1c1d"/>
          <w:sz w:val="24"/>
          <w:szCs w:val="24"/>
          <w:rtl w:val="0"/>
        </w:rPr>
        <w:t xml:space="preserve"> Users might adopt strategies or code snippets without performing the necessary rigorous validation (like WFO or proper time-series CV) on their own data.</w:t>
      </w:r>
    </w:p>
    <w:p w:rsidR="00000000" w:rsidDel="00000000" w:rsidP="00000000" w:rsidRDefault="00000000" w:rsidRPr="00000000" w14:paraId="000001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Management:</w:t>
      </w:r>
      <w:r w:rsidDel="00000000" w:rsidR="00000000" w:rsidRPr="00000000">
        <w:rPr>
          <w:rFonts w:ascii="Google Sans Text" w:cs="Google Sans Text" w:eastAsia="Google Sans Text" w:hAnsi="Google Sans Text"/>
          <w:i w:val="0"/>
          <w:color w:val="1b1c1d"/>
          <w:sz w:val="24"/>
          <w:szCs w:val="24"/>
          <w:rtl w:val="0"/>
        </w:rPr>
        <w:t xml:space="preserve"> Libraries operate on data provided by the user. Ensuring data quality (handling errors, gaps, corporate actions, survivorship bias) remains the user's responsibility.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p>
    <w:p w:rsidR="00000000" w:rsidDel="00000000" w:rsidP="00000000" w:rsidRDefault="00000000" w:rsidRPr="00000000" w14:paraId="0000014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Leakage:</w:t>
      </w:r>
      <w:r w:rsidDel="00000000" w:rsidR="00000000" w:rsidRPr="00000000">
        <w:rPr>
          <w:rFonts w:ascii="Google Sans Text" w:cs="Google Sans Text" w:eastAsia="Google Sans Text" w:hAnsi="Google Sans Text"/>
          <w:i w:val="0"/>
          <w:color w:val="1b1c1d"/>
          <w:sz w:val="24"/>
          <w:szCs w:val="24"/>
          <w:rtl w:val="0"/>
        </w:rPr>
        <w:t xml:space="preserve"> While some frameworks offer tools like TimeSeriesSplit, they don't automatically prevent all forms of data leakage, especially subtle forms occurring during feature engineering or improper cross-validation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177</w:t>
      </w:r>
      <w:r w:rsidDel="00000000" w:rsidR="00000000" w:rsidRPr="00000000">
        <w:rPr>
          <w:rFonts w:ascii="Google Sans Text" w:cs="Google Sans Text" w:eastAsia="Google Sans Text" w:hAnsi="Google Sans Text"/>
          <w:i w:val="0"/>
          <w:color w:val="1b1c1d"/>
          <w:sz w:val="24"/>
          <w:szCs w:val="24"/>
          <w:rtl w:val="0"/>
        </w:rPr>
        <w:t xml:space="preserve"> The user must understand temporal dependencies and implement preprocessing and validation correctly.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177</w:t>
      </w:r>
    </w:p>
    <w:p w:rsidR="00000000" w:rsidDel="00000000" w:rsidP="00000000" w:rsidRDefault="00000000" w:rsidRPr="00000000" w14:paraId="0000014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Simulation Realism:</w:t>
      </w:r>
      <w:r w:rsidDel="00000000" w:rsidR="00000000" w:rsidRPr="00000000">
        <w:rPr>
          <w:rFonts w:ascii="Google Sans Text" w:cs="Google Sans Text" w:eastAsia="Google Sans Text" w:hAnsi="Google Sans Text"/>
          <w:i w:val="0"/>
          <w:color w:val="1b1c1d"/>
          <w:sz w:val="24"/>
          <w:szCs w:val="24"/>
          <w:rtl w:val="0"/>
        </w:rPr>
        <w:t xml:space="preserve"> Backtesting frameworks are simulations and may simplify real market mechanics like order book dynamics, latency, or precise slippage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206</w:t>
      </w:r>
      <w:r w:rsidDel="00000000" w:rsidR="00000000" w:rsidRPr="00000000">
        <w:rPr>
          <w:rFonts w:ascii="Google Sans Text" w:cs="Google Sans Text" w:eastAsia="Google Sans Text" w:hAnsi="Google Sans Text"/>
          <w:i w:val="0"/>
          <w:color w:val="1b1c1d"/>
          <w:sz w:val="24"/>
          <w:szCs w:val="24"/>
          <w:rtl w:val="0"/>
        </w:rPr>
        <w:t xml:space="preserve"> Users must configure realistic parameters for commissions and slippage to avoid overly optimistic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p>
    <w:p w:rsidR="00000000" w:rsidDel="00000000" w:rsidP="00000000" w:rsidRDefault="00000000" w:rsidRPr="00000000" w14:paraId="0000014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w:t>
      </w:r>
      <w:r w:rsidDel="00000000" w:rsidR="00000000" w:rsidRPr="00000000">
        <w:rPr>
          <w:rFonts w:ascii="Google Sans Text" w:cs="Google Sans Text" w:eastAsia="Google Sans Text" w:hAnsi="Google Sans Text"/>
          <w:i w:val="0"/>
          <w:color w:val="1b1c1d"/>
          <w:sz w:val="24"/>
          <w:szCs w:val="24"/>
          <w:rtl w:val="0"/>
        </w:rPr>
        <w:t xml:space="preserve"> Some powerful frameworks (e.g., Zipline, QuantConnect) can have a steep learning curve or complex setup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p w:rsidR="00000000" w:rsidDel="00000000" w:rsidP="00000000" w:rsidRDefault="00000000" w:rsidRPr="00000000" w14:paraId="0000014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Viability:</w:t>
      </w:r>
      <w:r w:rsidDel="00000000" w:rsidR="00000000" w:rsidRPr="00000000">
        <w:rPr>
          <w:rFonts w:ascii="Google Sans Text" w:cs="Google Sans Text" w:eastAsia="Google Sans Text" w:hAnsi="Google Sans Text"/>
          <w:i w:val="0"/>
          <w:color w:val="1b1c1d"/>
          <w:sz w:val="24"/>
          <w:szCs w:val="24"/>
          <w:rtl w:val="0"/>
        </w:rPr>
        <w:t xml:space="preserve"> Publicly available strategies or code examples are often educational or simplified. Strategies that were once profitable may no longer work due to alpha decay. Finding a genuine, persistent edge typically requires significant proprietary research, adaptation, and validation beyond readily available open-source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217</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accessibility of these tools is a double-edged sword: it empowers individual quants but also increases the risk of flawed analysis if used without a deep understanding of quantitative finance principles and statistical pitfalls.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Overview of Key Open-Source Python Libraries for Quantitative Swing Trading</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Library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 Relevant to Swing Trading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Use/Installation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Maintenance Status (General)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Backtesting.py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Lightweight, fast, interactive plots, built-in optimizer, indicator agnostic, good for swing/timing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easy to use and install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Feature-rich, multiple data feeds, indicators, analyzers, optimization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learning curve, well-documented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Zipline (reloaded)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Event-driven, minute/daily data, pipeline API, portfolio/risk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challenging to install due to dependencies. zipline-reloaded fork is maintained.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Fork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QuantConnect 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Backtesting/Live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Multi-asset, integrated ML libs, cloud/local, robust modeling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platform, steeper learning curve than simple libraries, well-supported.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TA-Lib (Python)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comprehensive set of standard indicators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installing underlying C library, can be tricky on some 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is mature/stable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Pandas 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 integration with Pandas DataFrames, large number of indicators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easy to install and use (pip install pandas-ta)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QuantLib (Python)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Pricing/Risk/Modeling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financial mathematics, pricing models (options, bonds), risk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quantitative finance, not simple backtesting. Requires understanding of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statsmodels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Statistical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ARIMA, VAR, regression, statistical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Python stats library, well-documented.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scikit-learn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Regression, classification, clustering, preprocessing, TimeSeriesSplit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ML library, extensive documentation, essential for ML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TensorFlow/Keras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Building neural networks (LSTMs, CNNs, etc.)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understanding of deep learning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PyTorch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Alternative deep learning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understanding of deep learning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hmmlearn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Machine Learning (HMM)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Implementation of Hidden Markov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to HMMs.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maintained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mlfinlab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Implementations from de Prado's work (feature engineering, labeling, etc.)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on specific advanced financial ML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Appears maintained</w:t>
            </w:r>
          </w:p>
        </w:tc>
      </w:tr>
    </w:tbl>
    <w:p w:rsidR="00000000" w:rsidDel="00000000" w:rsidP="00000000" w:rsidRDefault="00000000" w:rsidRPr="00000000" w14:paraId="000001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Synthesis and Conclusion</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explored the application of various mathematical and algorithmic techniques to the domain of swing trading, moving beyond traditional technical analysis heuristics towards more quantitative, data-driven approaches. The analysis covered stochastic modeling for market regimes, the quantitative assessment of Fibonacci tools, specific strategy paradigms like statistical arbitrage, momentum, and mean reversion, the use of time series models in backtesting, and the role of public machine learning resources.</w:t>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Overview of Applicable Mathematical/Algorithmic Techniques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quantitative methodologies are pertinent to swing trading:</w:t>
      </w:r>
    </w:p>
    <w:p w:rsidR="00000000" w:rsidDel="00000000" w:rsidP="00000000" w:rsidRDefault="00000000" w:rsidRPr="00000000" w14:paraId="0000019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Stochastic Models:</w:t>
      </w:r>
      <w:r w:rsidDel="00000000" w:rsidR="00000000" w:rsidRPr="00000000">
        <w:rPr>
          <w:rFonts w:ascii="Google Sans Text" w:cs="Google Sans Text" w:eastAsia="Google Sans Text" w:hAnsi="Google Sans Text"/>
          <w:i w:val="0"/>
          <w:color w:val="1b1c1d"/>
          <w:sz w:val="24"/>
          <w:szCs w:val="24"/>
          <w:rtl w:val="0"/>
        </w:rPr>
        <w:t xml:space="preserve"> Hidden Markov Models (HMMs) and related regime-switching models offer a framework for identifying and predicting market states (e.g., trending, ranging, volatile), which can inform strategy selection.</w:t>
      </w:r>
    </w:p>
    <w:p w:rsidR="00000000" w:rsidDel="00000000" w:rsidP="00000000" w:rsidRDefault="00000000" w:rsidRPr="00000000" w14:paraId="0000019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Fibonacci Analysis:</w:t>
      </w:r>
      <w:r w:rsidDel="00000000" w:rsidR="00000000" w:rsidRPr="00000000">
        <w:rPr>
          <w:rFonts w:ascii="Google Sans Text" w:cs="Google Sans Text" w:eastAsia="Google Sans Text" w:hAnsi="Google Sans Text"/>
          <w:i w:val="0"/>
          <w:color w:val="1b1c1d"/>
          <w:sz w:val="24"/>
          <w:szCs w:val="24"/>
          <w:rtl w:val="0"/>
        </w:rPr>
        <w:t xml:space="preserve"> While popular, tools based on Fibonacci ratios (retracements, extensions, time zones) lack robust statistical validation, though they might offer utility in risk management or due to self-fulfilling prophecies.</w:t>
      </w:r>
    </w:p>
    <w:p w:rsidR="00000000" w:rsidDel="00000000" w:rsidP="00000000" w:rsidRDefault="00000000" w:rsidRPr="00000000" w14:paraId="0000019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Statistical Arbitrage:</w:t>
      </w:r>
      <w:r w:rsidDel="00000000" w:rsidR="00000000" w:rsidRPr="00000000">
        <w:rPr>
          <w:rFonts w:ascii="Google Sans Text" w:cs="Google Sans Text" w:eastAsia="Google Sans Text" w:hAnsi="Google Sans Text"/>
          <w:i w:val="0"/>
          <w:color w:val="1b1c1d"/>
          <w:sz w:val="24"/>
          <w:szCs w:val="24"/>
          <w:rtl w:val="0"/>
        </w:rPr>
        <w:t xml:space="preserve"> Pairs trading, adapted for longer timeframes using cointegration analysis and Z-score signals, provides a market-neutral approach to exploit relative mispricings.</w:t>
      </w:r>
    </w:p>
    <w:p w:rsidR="00000000" w:rsidDel="00000000" w:rsidP="00000000" w:rsidRDefault="00000000" w:rsidRPr="00000000" w14:paraId="0000019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 Models:</w:t>
      </w:r>
      <w:r w:rsidDel="00000000" w:rsidR="00000000" w:rsidRPr="00000000">
        <w:rPr>
          <w:rFonts w:ascii="Google Sans Text" w:cs="Google Sans Text" w:eastAsia="Google Sans Text" w:hAnsi="Google Sans Text"/>
          <w:i w:val="0"/>
          <w:color w:val="1b1c1d"/>
          <w:sz w:val="24"/>
          <w:szCs w:val="24"/>
          <w:rtl w:val="0"/>
        </w:rPr>
        <w:t xml:space="preserve"> Momentum strategies (both cross-sectional and time-series) can be adapted, potentially using shorter lookbacks or combining with timing indicators, while managing the inherent crash risk through techniques like volatility targeting.</w:t>
      </w:r>
    </w:p>
    <w:p w:rsidR="00000000" w:rsidDel="00000000" w:rsidP="00000000" w:rsidRDefault="00000000" w:rsidRPr="00000000" w14:paraId="000001A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 Reversion:</w:t>
      </w:r>
      <w:r w:rsidDel="00000000" w:rsidR="00000000" w:rsidRPr="00000000">
        <w:rPr>
          <w:rFonts w:ascii="Google Sans Text" w:cs="Google Sans Text" w:eastAsia="Google Sans Text" w:hAnsi="Google Sans Text"/>
          <w:i w:val="0"/>
          <w:color w:val="1b1c1d"/>
          <w:sz w:val="24"/>
          <w:szCs w:val="24"/>
          <w:rtl w:val="0"/>
        </w:rPr>
        <w:t xml:space="preserve"> Strategies based on statistical measures (moving averages, Bollinger Bands, Z-scores, oscillators) or formal models like the Ornstein-Uhlenbeck process aim to capitalize on price reversions from extreme levels.</w:t>
      </w:r>
    </w:p>
    <w:p w:rsidR="00000000" w:rsidDel="00000000" w:rsidP="00000000" w:rsidRDefault="00000000" w:rsidRPr="00000000" w14:paraId="000001A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Series Forecasting:</w:t>
      </w:r>
      <w:r w:rsidDel="00000000" w:rsidR="00000000" w:rsidRPr="00000000">
        <w:rPr>
          <w:rFonts w:ascii="Google Sans Text" w:cs="Google Sans Text" w:eastAsia="Google Sans Text" w:hAnsi="Google Sans Text"/>
          <w:i w:val="0"/>
          <w:color w:val="1b1c1d"/>
          <w:sz w:val="24"/>
          <w:szCs w:val="24"/>
          <w:rtl w:val="0"/>
        </w:rPr>
        <w:t xml:space="preserve"> Models like ARIMA, GARCH, Prophet, and especially LSTMs can be used to generate predictive signals for price, volatility, or indicators, forming the basis of trading rules.</w:t>
      </w:r>
    </w:p>
    <w:p w:rsidR="00000000" w:rsidDel="00000000" w:rsidP="00000000" w:rsidRDefault="00000000" w:rsidRPr="00000000" w14:paraId="000001A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&amp; AI:</w:t>
      </w:r>
      <w:r w:rsidDel="00000000" w:rsidR="00000000" w:rsidRPr="00000000">
        <w:rPr>
          <w:rFonts w:ascii="Google Sans Text" w:cs="Google Sans Text" w:eastAsia="Google Sans Text" w:hAnsi="Google Sans Text"/>
          <w:i w:val="0"/>
          <w:color w:val="1b1c1d"/>
          <w:sz w:val="24"/>
          <w:szCs w:val="24"/>
          <w:rtl w:val="0"/>
        </w:rPr>
        <w:t xml:space="preserve"> Broader ML techniques (classification, regression, clustering) and AI concepts (NLP for sentiment analysis, reinforcement learning) offer avenues for complex pattern recognition and strategy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218</w:t>
      </w:r>
    </w:p>
    <w:p w:rsidR="00000000" w:rsidDel="00000000" w:rsidP="00000000" w:rsidRDefault="00000000" w:rsidRPr="00000000" w14:paraId="000001A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Validation:</w:t>
      </w:r>
      <w:r w:rsidDel="00000000" w:rsidR="00000000" w:rsidRPr="00000000">
        <w:rPr>
          <w:rFonts w:ascii="Google Sans Text" w:cs="Google Sans Text" w:eastAsia="Google Sans Text" w:hAnsi="Google Sans Text"/>
          <w:i w:val="0"/>
          <w:color w:val="1b1c1d"/>
          <w:sz w:val="24"/>
          <w:szCs w:val="24"/>
          <w:rtl w:val="0"/>
        </w:rPr>
        <w:t xml:space="preserve"> Critical techniques include rigorous out-of-sample testing, appropriate time-series cross-validation (e.g., rolling forecast, blocked CV with purging/embargoing), Walk-Forward Optimization (WFO), Monte Carlo simulations, and paper trading.</w:t>
      </w:r>
    </w:p>
    <w:p w:rsidR="00000000" w:rsidDel="00000000" w:rsidP="00000000" w:rsidRDefault="00000000" w:rsidRPr="00000000" w14:paraId="000001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Promising Approaches and Inherent Complexities</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approaches appear particularly promising for quantitative swing trading, though they come with significant complexities:</w:t>
      </w:r>
    </w:p>
    <w:p w:rsidR="00000000" w:rsidDel="00000000" w:rsidP="00000000" w:rsidRDefault="00000000" w:rsidRPr="00000000" w14:paraId="000001A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Promising Approaches:</w:t>
      </w:r>
    </w:p>
    <w:p w:rsidR="00000000" w:rsidDel="00000000" w:rsidP="00000000" w:rsidRDefault="00000000" w:rsidRPr="00000000" w14:paraId="000001A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Regime-Aware Strategies:</w:t>
      </w:r>
      <w:r w:rsidDel="00000000" w:rsidR="00000000" w:rsidRPr="00000000">
        <w:rPr>
          <w:rFonts w:ascii="Google Sans Text" w:cs="Google Sans Text" w:eastAsia="Google Sans Text" w:hAnsi="Google Sans Text"/>
          <w:i w:val="0"/>
          <w:color w:val="1b1c1d"/>
          <w:sz w:val="24"/>
          <w:szCs w:val="24"/>
          <w:rtl w:val="0"/>
        </w:rPr>
        <w:t xml:space="preserve"> Dynamically switching between strategy types (e.g., momentum vs. mean reversion) based on regime identification (using HMMs or other methods) aligns strategy with market conditions.</w:t>
      </w:r>
    </w:p>
    <w:p w:rsidR="00000000" w:rsidDel="00000000" w:rsidP="00000000" w:rsidRDefault="00000000" w:rsidRPr="00000000" w14:paraId="000001A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Cointegration-Based Pairs Trading:</w:t>
      </w:r>
      <w:r w:rsidDel="00000000" w:rsidR="00000000" w:rsidRPr="00000000">
        <w:rPr>
          <w:rFonts w:ascii="Google Sans Text" w:cs="Google Sans Text" w:eastAsia="Google Sans Text" w:hAnsi="Google Sans Text"/>
          <w:i w:val="0"/>
          <w:color w:val="1b1c1d"/>
          <w:sz w:val="24"/>
          <w:szCs w:val="24"/>
          <w:rtl w:val="0"/>
        </w:rPr>
        <w:t xml:space="preserve"> Offers a statistically grounded method for market-neutral mean reversion, potentially more robust than correlation-based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1A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Risk-Managed Momentum:</w:t>
      </w:r>
      <w:r w:rsidDel="00000000" w:rsidR="00000000" w:rsidRPr="00000000">
        <w:rPr>
          <w:rFonts w:ascii="Google Sans Text" w:cs="Google Sans Text" w:eastAsia="Google Sans Text" w:hAnsi="Google Sans Text"/>
          <w:i w:val="0"/>
          <w:color w:val="1b1c1d"/>
          <w:sz w:val="24"/>
          <w:szCs w:val="24"/>
          <w:rtl w:val="0"/>
        </w:rPr>
        <w:t xml:space="preserve"> Incorporating volatility targeting or other signals to mitigate the severe drawdowns associated with momentum crashes enhances its viability.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p>
    <w:p w:rsidR="00000000" w:rsidDel="00000000" w:rsidP="00000000" w:rsidRDefault="00000000" w:rsidRPr="00000000" w14:paraId="000001A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Hybrid Machine Learning Models:</w:t>
      </w:r>
      <w:r w:rsidDel="00000000" w:rsidR="00000000" w:rsidRPr="00000000">
        <w:rPr>
          <w:rFonts w:ascii="Google Sans Text" w:cs="Google Sans Text" w:eastAsia="Google Sans Text" w:hAnsi="Google Sans Text"/>
          <w:i w:val="0"/>
          <w:color w:val="1b1c1d"/>
          <w:sz w:val="24"/>
          <w:szCs w:val="24"/>
          <w:rtl w:val="0"/>
        </w:rPr>
        <w:t xml:space="preserve"> Combining different data sources (price, volume, news sentiment, fundamental data) and model types (e.g., LSTMs with GNNs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or CNNs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r w:rsidDel="00000000" w:rsidR="00000000" w:rsidRPr="00000000">
        <w:rPr>
          <w:rFonts w:ascii="Google Sans Text" w:cs="Google Sans Text" w:eastAsia="Google Sans Text" w:hAnsi="Google Sans Text"/>
          <w:i w:val="0"/>
          <w:color w:val="1b1c1d"/>
          <w:sz w:val="24"/>
          <w:szCs w:val="24"/>
          <w:rtl w:val="0"/>
        </w:rPr>
        <w:t xml:space="preserve">, or ML with domain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218</w:t>
      </w:r>
      <w:r w:rsidDel="00000000" w:rsidR="00000000" w:rsidRPr="00000000">
        <w:rPr>
          <w:rFonts w:ascii="Google Sans Text" w:cs="Google Sans Text" w:eastAsia="Google Sans Text" w:hAnsi="Google Sans Text"/>
          <w:i w:val="0"/>
          <w:color w:val="1b1c1d"/>
          <w:sz w:val="24"/>
          <w:szCs w:val="24"/>
          <w:rtl w:val="0"/>
        </w:rPr>
        <w:t xml:space="preserve">) holds potential for capturing the multifaceted nature of market dynamics.</w:t>
      </w:r>
    </w:p>
    <w:p w:rsidR="00000000" w:rsidDel="00000000" w:rsidP="00000000" w:rsidRDefault="00000000" w:rsidRPr="00000000" w14:paraId="000001A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Rigorous Validation (WFO/Time Series CV):</w:t>
      </w:r>
      <w:r w:rsidDel="00000000" w:rsidR="00000000" w:rsidRPr="00000000">
        <w:rPr>
          <w:rFonts w:ascii="Google Sans Text" w:cs="Google Sans Text" w:eastAsia="Google Sans Text" w:hAnsi="Google Sans Text"/>
          <w:i w:val="0"/>
          <w:color w:val="1b1c1d"/>
          <w:sz w:val="24"/>
          <w:szCs w:val="24"/>
          <w:rtl w:val="0"/>
        </w:rPr>
        <w:t xml:space="preserve"> While complex, these methods are crucial for building confidence in strategy robustness and avoiding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174</w:t>
      </w:r>
    </w:p>
    <w:p w:rsidR="00000000" w:rsidDel="00000000" w:rsidP="00000000" w:rsidRDefault="00000000" w:rsidRPr="00000000" w14:paraId="000001A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Inherent Complexities:</w:t>
      </w:r>
    </w:p>
    <w:p w:rsidR="00000000" w:rsidDel="00000000" w:rsidP="00000000" w:rsidRDefault="00000000" w:rsidRPr="00000000" w14:paraId="000001AD">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Non-Stationarity:</w:t>
      </w:r>
      <w:r w:rsidDel="00000000" w:rsidR="00000000" w:rsidRPr="00000000">
        <w:rPr>
          <w:rFonts w:ascii="Google Sans Text" w:cs="Google Sans Text" w:eastAsia="Google Sans Text" w:hAnsi="Google Sans Text"/>
          <w:i w:val="0"/>
          <w:color w:val="1b1c1d"/>
          <w:sz w:val="24"/>
          <w:szCs w:val="24"/>
          <w:rtl w:val="0"/>
        </w:rPr>
        <w:t xml:space="preserve"> Financial markets are dynamic and evolving; models trained on past data may fail as relationships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necessitates adaptive models or frequent retraining.</w:t>
      </w:r>
    </w:p>
    <w:p w:rsidR="00000000" w:rsidDel="00000000" w:rsidP="00000000" w:rsidRDefault="00000000" w:rsidRPr="00000000" w14:paraId="000001A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Low Signal-to-Noise Ratio:</w:t>
      </w:r>
      <w:r w:rsidDel="00000000" w:rsidR="00000000" w:rsidRPr="00000000">
        <w:rPr>
          <w:rFonts w:ascii="Google Sans Text" w:cs="Google Sans Text" w:eastAsia="Google Sans Text" w:hAnsi="Google Sans Text"/>
          <w:i w:val="0"/>
          <w:color w:val="1b1c1d"/>
          <w:sz w:val="24"/>
          <w:szCs w:val="24"/>
          <w:rtl w:val="0"/>
        </w:rPr>
        <w:t xml:space="preserve"> Identifying true predictive patterns amidst market noise is extremely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p>
    <w:p w:rsidR="00000000" w:rsidDel="00000000" w:rsidP="00000000" w:rsidRDefault="00000000" w:rsidRPr="00000000" w14:paraId="000001A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Data Intensity:</w:t>
      </w:r>
      <w:r w:rsidDel="00000000" w:rsidR="00000000" w:rsidRPr="00000000">
        <w:rPr>
          <w:rFonts w:ascii="Google Sans Text" w:cs="Google Sans Text" w:eastAsia="Google Sans Text" w:hAnsi="Google Sans Text"/>
          <w:i w:val="0"/>
          <w:color w:val="1b1c1d"/>
          <w:sz w:val="24"/>
          <w:szCs w:val="24"/>
          <w:rtl w:val="0"/>
        </w:rPr>
        <w:t xml:space="preserve"> Advanced models often require vast amounts of high-quality, clean data, which can be difficult or expensive to obtain.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B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Overfitting and Data Leakage:</w:t>
      </w:r>
      <w:r w:rsidDel="00000000" w:rsidR="00000000" w:rsidRPr="00000000">
        <w:rPr>
          <w:rFonts w:ascii="Google Sans Text" w:cs="Google Sans Text" w:eastAsia="Google Sans Text" w:hAnsi="Google Sans Text"/>
          <w:i w:val="0"/>
          <w:color w:val="1b1c1d"/>
          <w:sz w:val="24"/>
          <w:szCs w:val="24"/>
          <w:rtl w:val="0"/>
        </w:rPr>
        <w:t xml:space="preserve"> These remain persistent and insidious risks in quantitative finance, easily leading to strategies that look good on paper but fail in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p>
    <w:p w:rsidR="00000000" w:rsidDel="00000000" w:rsidP="00000000" w:rsidRDefault="00000000" w:rsidRPr="00000000" w14:paraId="000001B1">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Implementation Reality:</w:t>
      </w:r>
      <w:r w:rsidDel="00000000" w:rsidR="00000000" w:rsidRPr="00000000">
        <w:rPr>
          <w:rFonts w:ascii="Google Sans Text" w:cs="Google Sans Text" w:eastAsia="Google Sans Text" w:hAnsi="Google Sans Text"/>
          <w:i w:val="0"/>
          <w:color w:val="1b1c1d"/>
          <w:sz w:val="24"/>
          <w:szCs w:val="24"/>
          <w:rtl w:val="0"/>
        </w:rPr>
        <w:t xml:space="preserve"> Transaction costs, slippage, latency, and market impact can significantly degrade the performance of theoretically profitable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Common Challenges in Practice</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Practitioners implementing quantitative swing trading strategies face numerous hurdles:</w:t>
      </w:r>
    </w:p>
    <w:p w:rsidR="00000000" w:rsidDel="00000000" w:rsidP="00000000" w:rsidRDefault="00000000" w:rsidRPr="00000000" w14:paraId="000001B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Finding Persistent Alpha:</w:t>
      </w:r>
      <w:r w:rsidDel="00000000" w:rsidR="00000000" w:rsidRPr="00000000">
        <w:rPr>
          <w:rFonts w:ascii="Google Sans Text" w:cs="Google Sans Text" w:eastAsia="Google Sans Text" w:hAnsi="Google Sans Text"/>
          <w:i w:val="0"/>
          <w:color w:val="1b1c1d"/>
          <w:sz w:val="24"/>
          <w:szCs w:val="24"/>
          <w:rtl w:val="0"/>
        </w:rPr>
        <w:t xml:space="preserve"> Identifying genuine, statistically significant market inefficiencies (alpha) that are not already arbitraged away and persist over time is the core challenge.</w:t>
      </w:r>
    </w:p>
    <w:p w:rsidR="00000000" w:rsidDel="00000000" w:rsidP="00000000" w:rsidRDefault="00000000" w:rsidRPr="00000000" w14:paraId="000001B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Backtest vs. Reality Gap:</w:t>
      </w:r>
      <w:r w:rsidDel="00000000" w:rsidR="00000000" w:rsidRPr="00000000">
        <w:rPr>
          <w:rFonts w:ascii="Google Sans Text" w:cs="Google Sans Text" w:eastAsia="Google Sans Text" w:hAnsi="Google Sans Text"/>
          <w:i w:val="0"/>
          <w:color w:val="1b1c1d"/>
          <w:sz w:val="24"/>
          <w:szCs w:val="24"/>
          <w:rtl w:val="0"/>
        </w:rPr>
        <w:t xml:space="preserve"> Ensuring that backtested performance translates to live trading requires meticulous handling of biases (overfitting, look-ahead, survivorship), realistic cost simulation, and robust validation.</w:t>
      </w:r>
    </w:p>
    <w:p w:rsidR="00000000" w:rsidDel="00000000" w:rsidP="00000000" w:rsidRDefault="00000000" w:rsidRPr="00000000" w14:paraId="000001B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Resources:</w:t>
      </w:r>
      <w:r w:rsidDel="00000000" w:rsidR="00000000" w:rsidRPr="00000000">
        <w:rPr>
          <w:rFonts w:ascii="Google Sans Text" w:cs="Google Sans Text" w:eastAsia="Google Sans Text" w:hAnsi="Google Sans Text"/>
          <w:i w:val="0"/>
          <w:color w:val="1b1c1d"/>
          <w:sz w:val="24"/>
          <w:szCs w:val="24"/>
          <w:rtl w:val="0"/>
        </w:rPr>
        <w:t xml:space="preserve"> Training complex ML models or running extensive WFO across large datasets demands significant computing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B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Risk:</w:t>
      </w:r>
      <w:r w:rsidDel="00000000" w:rsidR="00000000" w:rsidRPr="00000000">
        <w:rPr>
          <w:rFonts w:ascii="Google Sans Text" w:cs="Google Sans Text" w:eastAsia="Google Sans Text" w:hAnsi="Google Sans Text"/>
          <w:i w:val="0"/>
          <w:color w:val="1b1c1d"/>
          <w:sz w:val="24"/>
          <w:szCs w:val="24"/>
          <w:rtl w:val="0"/>
        </w:rPr>
        <w:t xml:space="preserve"> The risk that the chosen model is misspecified, its parameters become unstable, or the underlying market dynamics it assumes change unexpectedly.</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B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Management:</w:t>
      </w:r>
      <w:r w:rsidDel="00000000" w:rsidR="00000000" w:rsidRPr="00000000">
        <w:rPr>
          <w:rFonts w:ascii="Google Sans Text" w:cs="Google Sans Text" w:eastAsia="Google Sans Text" w:hAnsi="Google Sans Text"/>
          <w:i w:val="0"/>
          <w:color w:val="1b1c1d"/>
          <w:sz w:val="24"/>
          <w:szCs w:val="24"/>
          <w:rtl w:val="0"/>
        </w:rPr>
        <w:t xml:space="preserve"> Acquiring, cleaning, storing, and processing large volumes of financial data accurately and efficiently is a major operational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B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w:t>
      </w:r>
      <w:r w:rsidDel="00000000" w:rsidR="00000000" w:rsidRPr="00000000">
        <w:rPr>
          <w:rFonts w:ascii="Google Sans Text" w:cs="Google Sans Text" w:eastAsia="Google Sans Text" w:hAnsi="Google Sans Text"/>
          <w:i w:val="0"/>
          <w:color w:val="1b1c1d"/>
          <w:sz w:val="24"/>
          <w:szCs w:val="24"/>
          <w:rtl w:val="0"/>
        </w:rPr>
        <w:t xml:space="preserve"> Understanding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 complex model (especially ML-based) is generating certain signals is crucial for trust, debugging, and improvement, but often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BA">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Psychological Factors:</w:t>
      </w:r>
      <w:r w:rsidDel="00000000" w:rsidR="00000000" w:rsidRPr="00000000">
        <w:rPr>
          <w:rFonts w:ascii="Google Sans Text" w:cs="Google Sans Text" w:eastAsia="Google Sans Text" w:hAnsi="Google Sans Text"/>
          <w:i w:val="0"/>
          <w:color w:val="1b1c1d"/>
          <w:sz w:val="24"/>
          <w:szCs w:val="24"/>
          <w:rtl w:val="0"/>
        </w:rPr>
        <w:t xml:space="preserve"> Even in systematic trading, human oversight is often present. Maintaining discipline, avoiding emotional overrides, and sticking to the plan during drawdowns are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Recommendations and Future Research Directions</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practitioners venturing into quantitative swing trading, a disciplined and rigorous approach is paramount. Emphasis should be placed on robust validation techniques like Walk-Forward Optimization or appropriate time-series cross-validation with safeguards against data leakage. Risk management should be integral to strategy design, not an afterthought. Starting with simpler, interpretable models and cautiously adding complexity only when justified by significant, validated performance improvements is advisable. Leveraging open-source tools requires careful vetting and a deep understanding of their underlying assumptions and potential limitations.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Future research should continue to focus on developing models that can better adapt to the non-stationary and regime-switching nature of financial markets. Exploring hybrid models that integrate diverse data sources (e.g., market data, alternative data, news sentiment) and different modeling techniques (e.g., statistical models with deep learning) remains a fruitful area. Advancements in explainable AI (XAI) are needed to improve the transparency and trustworthiness of complex financial machine learning models. Further rigorous statistical testing of commonly used technical patterns, including Fibonacci relationships, would be valuable to either validate or debunk their purported efficacy. Understanding the microstructural factors influencing price swings over days to weeks could also yield new insights for strategy development.</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successful quantitative swing trading likely requires a multi-layered, adaptive system. This involves identifying the prevailing market regime, selecting and applying appropriate predictive models and strategy logic for that regime, overlaying robust risk and execution management, and continuously validating and refining the entire process through rigorous, temporally-aware backtesting frameworks. The inherent tension between seeking objective, data-driven rules and navigating the noisy, ever-changing reality of financial markets suggests that purely static, historical data-based strategies may be inherently fragile. Adaptive learning mechanisms and hybrid approaches that can incorporate new information sources may be key to achieving sustained success in this challenging domain.</w:t>
      </w:r>
    </w:p>
    <w:p w:rsidR="00000000" w:rsidDel="00000000" w:rsidP="00000000" w:rsidRDefault="00000000" w:rsidRPr="00000000" w14:paraId="000001B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Trading vs. Swing Trading: What's the Difference? - Investopedia, accessed April 22, 2025, </w:t>
      </w:r>
      <w:hyperlink r:id="rId6">
        <w:r w:rsidDel="00000000" w:rsidR="00000000" w:rsidRPr="00000000">
          <w:rPr>
            <w:rFonts w:ascii="Google Sans" w:cs="Google Sans" w:eastAsia="Google Sans" w:hAnsi="Google Sans"/>
            <w:color w:val="0000ee"/>
            <w:sz w:val="24"/>
            <w:szCs w:val="24"/>
            <w:u w:val="single"/>
            <w:rtl w:val="0"/>
          </w:rPr>
          <w:t xml:space="preserve">https://www.investopedia.com/articles/active-trading/052815/pros-cons-day-trading-vs-swing-trading.asp</w:t>
        </w:r>
      </w:hyperlink>
      <w:r w:rsidDel="00000000" w:rsidR="00000000" w:rsidRPr="00000000">
        <w:rPr>
          <w:rtl w:val="0"/>
        </w:rPr>
      </w:r>
    </w:p>
    <w:p w:rsidR="00000000" w:rsidDel="00000000" w:rsidP="00000000" w:rsidRDefault="00000000" w:rsidRPr="00000000" w14:paraId="000001C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You a Trend Trader or a Swing Trader? - Investopedia, accessed April 22, 2025, </w:t>
      </w:r>
      <w:hyperlink r:id="rId7">
        <w:r w:rsidDel="00000000" w:rsidR="00000000" w:rsidRPr="00000000">
          <w:rPr>
            <w:rFonts w:ascii="Google Sans" w:cs="Google Sans" w:eastAsia="Google Sans" w:hAnsi="Google Sans"/>
            <w:color w:val="0000ee"/>
            <w:sz w:val="24"/>
            <w:szCs w:val="24"/>
            <w:u w:val="single"/>
            <w:rtl w:val="0"/>
          </w:rPr>
          <w:t xml:space="preserve">https://www.investopedia.com/articles/active-trading/082115/are-you-trend-trader-or-swing-trader.asp</w:t>
        </w:r>
      </w:hyperlink>
      <w:r w:rsidDel="00000000" w:rsidR="00000000" w:rsidRPr="00000000">
        <w:rPr>
          <w:rtl w:val="0"/>
        </w:rPr>
      </w:r>
    </w:p>
    <w:p w:rsidR="00000000" w:rsidDel="00000000" w:rsidP="00000000" w:rsidRDefault="00000000" w:rsidRPr="00000000" w14:paraId="000001C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Swing Trading - Investopedia, accessed April 22, 2025, </w:t>
      </w:r>
      <w:hyperlink r:id="rId8">
        <w:r w:rsidDel="00000000" w:rsidR="00000000" w:rsidRPr="00000000">
          <w:rPr>
            <w:rFonts w:ascii="Google Sans" w:cs="Google Sans" w:eastAsia="Google Sans" w:hAnsi="Google Sans"/>
            <w:color w:val="0000ee"/>
            <w:sz w:val="24"/>
            <w:szCs w:val="24"/>
            <w:u w:val="single"/>
            <w:rtl w:val="0"/>
          </w:rPr>
          <w:t xml:space="preserve">https://www.investopedia.com/trading/introduction-to-swing-trading/</w:t>
        </w:r>
      </w:hyperlink>
      <w:r w:rsidDel="00000000" w:rsidR="00000000" w:rsidRPr="00000000">
        <w:rPr>
          <w:rtl w:val="0"/>
        </w:rPr>
      </w:r>
    </w:p>
    <w:p w:rsidR="00000000" w:rsidDel="00000000" w:rsidP="00000000" w:rsidRDefault="00000000" w:rsidRPr="00000000" w14:paraId="000001C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Strategies | Charles Schwab, accessed April 22, 2025, </w:t>
      </w:r>
      <w:hyperlink r:id="rId9">
        <w:r w:rsidDel="00000000" w:rsidR="00000000" w:rsidRPr="00000000">
          <w:rPr>
            <w:rFonts w:ascii="Google Sans" w:cs="Google Sans" w:eastAsia="Google Sans" w:hAnsi="Google Sans"/>
            <w:color w:val="0000ee"/>
            <w:sz w:val="24"/>
            <w:szCs w:val="24"/>
            <w:u w:val="single"/>
            <w:rtl w:val="0"/>
          </w:rPr>
          <w:t xml:space="preserve">https://www.schwab.com/learn/story/swing-trading-strategies</w:t>
        </w:r>
      </w:hyperlink>
      <w:r w:rsidDel="00000000" w:rsidR="00000000" w:rsidRPr="00000000">
        <w:rPr>
          <w:rtl w:val="0"/>
        </w:rPr>
      </w:r>
    </w:p>
    <w:p w:rsidR="00000000" w:rsidDel="00000000" w:rsidP="00000000" w:rsidRDefault="00000000" w:rsidRPr="00000000" w14:paraId="000001C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Definition and the Pros and Cons for Investors - Investopedia, accessed April 22, 2025, </w:t>
      </w:r>
      <w:hyperlink r:id="rId10">
        <w:r w:rsidDel="00000000" w:rsidR="00000000" w:rsidRPr="00000000">
          <w:rPr>
            <w:rFonts w:ascii="Google Sans" w:cs="Google Sans" w:eastAsia="Google Sans" w:hAnsi="Google Sans"/>
            <w:color w:val="0000ee"/>
            <w:sz w:val="24"/>
            <w:szCs w:val="24"/>
            <w:u w:val="single"/>
            <w:rtl w:val="0"/>
          </w:rPr>
          <w:t xml:space="preserve">https://www.investopedia.com/terms/s/swingtrading.asp</w:t>
        </w:r>
      </w:hyperlink>
      <w:r w:rsidDel="00000000" w:rsidR="00000000" w:rsidRPr="00000000">
        <w:rPr>
          <w:rtl w:val="0"/>
        </w:rPr>
      </w:r>
    </w:p>
    <w:p w:rsidR="00000000" w:rsidDel="00000000" w:rsidP="00000000" w:rsidRDefault="00000000" w:rsidRPr="00000000" w14:paraId="000001C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Forex Swing Trading - Babypips.com, accessed April 22, 2025, </w:t>
      </w:r>
      <w:hyperlink r:id="rId11">
        <w:r w:rsidDel="00000000" w:rsidR="00000000" w:rsidRPr="00000000">
          <w:rPr>
            <w:rFonts w:ascii="Google Sans" w:cs="Google Sans" w:eastAsia="Google Sans" w:hAnsi="Google Sans"/>
            <w:color w:val="0000ee"/>
            <w:sz w:val="24"/>
            <w:szCs w:val="24"/>
            <w:u w:val="single"/>
            <w:rtl w:val="0"/>
          </w:rPr>
          <w:t xml:space="preserve">https://www.babypips.com/learn/forex/swing-trading</w:t>
        </w:r>
      </w:hyperlink>
      <w:r w:rsidDel="00000000" w:rsidR="00000000" w:rsidRPr="00000000">
        <w:rPr>
          <w:rtl w:val="0"/>
        </w:rPr>
      </w:r>
    </w:p>
    <w:p w:rsidR="00000000" w:rsidDel="00000000" w:rsidP="00000000" w:rsidRDefault="00000000" w:rsidRPr="00000000" w14:paraId="000001C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Ins and Outs of a Swing Trade | Charles Schwab, accessed April 22, 2025, </w:t>
      </w:r>
      <w:hyperlink r:id="rId12">
        <w:r w:rsidDel="00000000" w:rsidR="00000000" w:rsidRPr="00000000">
          <w:rPr>
            <w:rFonts w:ascii="Google Sans" w:cs="Google Sans" w:eastAsia="Google Sans" w:hAnsi="Google Sans"/>
            <w:color w:val="0000ee"/>
            <w:sz w:val="24"/>
            <w:szCs w:val="24"/>
            <w:u w:val="single"/>
            <w:rtl w:val="0"/>
          </w:rPr>
          <w:t xml:space="preserve">https://www.schwab.com/learn/story/ins-and-outs-swing-trade</w:t>
        </w:r>
      </w:hyperlink>
      <w:r w:rsidDel="00000000" w:rsidR="00000000" w:rsidRPr="00000000">
        <w:rPr>
          <w:rtl w:val="0"/>
        </w:rPr>
      </w:r>
    </w:p>
    <w:p w:rsidR="00000000" w:rsidDel="00000000" w:rsidP="00000000" w:rsidRDefault="00000000" w:rsidRPr="00000000" w14:paraId="000001C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Swing Trading? - Fidelity, accessed April 22, 2025, </w:t>
      </w:r>
      <w:hyperlink r:id="rId13">
        <w:r w:rsidDel="00000000" w:rsidR="00000000" w:rsidRPr="00000000">
          <w:rPr>
            <w:rFonts w:ascii="Google Sans" w:cs="Google Sans" w:eastAsia="Google Sans" w:hAnsi="Google Sans"/>
            <w:color w:val="0000ee"/>
            <w:sz w:val="24"/>
            <w:szCs w:val="24"/>
            <w:u w:val="single"/>
            <w:rtl w:val="0"/>
          </w:rPr>
          <w:t xml:space="preserve">https://www.fidelity.com/learning-center/trading-investing/trading/swing-trading-setups</w:t>
        </w:r>
      </w:hyperlink>
      <w:r w:rsidDel="00000000" w:rsidR="00000000" w:rsidRPr="00000000">
        <w:rPr>
          <w:rtl w:val="0"/>
        </w:rPr>
      </w:r>
    </w:p>
    <w:p w:rsidR="00000000" w:rsidDel="00000000" w:rsidP="00000000" w:rsidRDefault="00000000" w:rsidRPr="00000000" w14:paraId="000001C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Indicators And Strategies For Swing Trading - Earn2Trade, accessed April 22, 2025, </w:t>
      </w:r>
      <w:hyperlink r:id="rId14">
        <w:r w:rsidDel="00000000" w:rsidR="00000000" w:rsidRPr="00000000">
          <w:rPr>
            <w:rFonts w:ascii="Google Sans" w:cs="Google Sans" w:eastAsia="Google Sans" w:hAnsi="Google Sans"/>
            <w:color w:val="0000ee"/>
            <w:sz w:val="24"/>
            <w:szCs w:val="24"/>
            <w:u w:val="single"/>
            <w:rtl w:val="0"/>
          </w:rPr>
          <w:t xml:space="preserve">https://www.earn2trade.com/blog/swing-trading/</w:t>
        </w:r>
      </w:hyperlink>
      <w:r w:rsidDel="00000000" w:rsidR="00000000" w:rsidRPr="00000000">
        <w:rPr>
          <w:rtl w:val="0"/>
        </w:rPr>
      </w:r>
    </w:p>
    <w:p w:rsidR="00000000" w:rsidDel="00000000" w:rsidP="00000000" w:rsidRDefault="00000000" w:rsidRPr="00000000" w14:paraId="000001C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the Best Time Frame for Swing Trading - WallStreetZen, accessed April 22, 2025, </w:t>
      </w:r>
      <w:hyperlink r:id="rId15">
        <w:r w:rsidDel="00000000" w:rsidR="00000000" w:rsidRPr="00000000">
          <w:rPr>
            <w:rFonts w:ascii="Google Sans" w:cs="Google Sans" w:eastAsia="Google Sans" w:hAnsi="Google Sans"/>
            <w:color w:val="0000ee"/>
            <w:sz w:val="24"/>
            <w:szCs w:val="24"/>
            <w:u w:val="single"/>
            <w:rtl w:val="0"/>
          </w:rPr>
          <w:t xml:space="preserve">https://www.wallstreetzen.com/blog/best-timeframe-for-swing-trading/</w:t>
        </w:r>
      </w:hyperlink>
      <w:r w:rsidDel="00000000" w:rsidR="00000000" w:rsidRPr="00000000">
        <w:rPr>
          <w:rtl w:val="0"/>
        </w:rPr>
      </w:r>
    </w:p>
    <w:p w:rsidR="00000000" w:rsidDel="00000000" w:rsidP="00000000" w:rsidRDefault="00000000" w:rsidRPr="00000000" w14:paraId="000001C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Scalping vs. Swing Trading: What's the Difference? - Investopedia, accessed April 22, 2025, </w:t>
      </w:r>
      <w:hyperlink r:id="rId16">
        <w:r w:rsidDel="00000000" w:rsidR="00000000" w:rsidRPr="00000000">
          <w:rPr>
            <w:rFonts w:ascii="Google Sans" w:cs="Google Sans" w:eastAsia="Google Sans" w:hAnsi="Google Sans"/>
            <w:color w:val="0000ee"/>
            <w:sz w:val="24"/>
            <w:szCs w:val="24"/>
            <w:u w:val="single"/>
            <w:rtl w:val="0"/>
          </w:rPr>
          <w:t xml:space="preserve">https://www.investopedia.com/articles/active-trading/021715/scalping-vs-swing-trading.asp</w:t>
        </w:r>
      </w:hyperlink>
      <w:r w:rsidDel="00000000" w:rsidR="00000000" w:rsidRPr="00000000">
        <w:rPr>
          <w:rtl w:val="0"/>
        </w:rPr>
      </w:r>
    </w:p>
    <w:p w:rsidR="00000000" w:rsidDel="00000000" w:rsidP="00000000" w:rsidRDefault="00000000" w:rsidRPr="00000000" w14:paraId="000001C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Definition | Forexpedia™ by Babypips.com, accessed April 22, 2025, </w:t>
      </w:r>
      <w:hyperlink r:id="rId17">
        <w:r w:rsidDel="00000000" w:rsidR="00000000" w:rsidRPr="00000000">
          <w:rPr>
            <w:rFonts w:ascii="Google Sans" w:cs="Google Sans" w:eastAsia="Google Sans" w:hAnsi="Google Sans"/>
            <w:color w:val="0000ee"/>
            <w:sz w:val="24"/>
            <w:szCs w:val="24"/>
            <w:u w:val="single"/>
            <w:rtl w:val="0"/>
          </w:rPr>
          <w:t xml:space="preserve">https://www.babypips.com/forexpedia/swing-trading</w:t>
        </w:r>
      </w:hyperlink>
      <w:r w:rsidDel="00000000" w:rsidR="00000000" w:rsidRPr="00000000">
        <w:rPr>
          <w:rtl w:val="0"/>
        </w:rPr>
      </w:r>
    </w:p>
    <w:p w:rsidR="00000000" w:rsidDel="00000000" w:rsidP="00000000" w:rsidRDefault="00000000" w:rsidRPr="00000000" w14:paraId="000001C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trading | Stock market for beginners - Fidelity Investments, accessed April 22, 2025, </w:t>
      </w:r>
      <w:hyperlink r:id="rId18">
        <w:r w:rsidDel="00000000" w:rsidR="00000000" w:rsidRPr="00000000">
          <w:rPr>
            <w:rFonts w:ascii="Google Sans" w:cs="Google Sans" w:eastAsia="Google Sans" w:hAnsi="Google Sans"/>
            <w:color w:val="0000ee"/>
            <w:sz w:val="24"/>
            <w:szCs w:val="24"/>
            <w:u w:val="single"/>
            <w:rtl w:val="0"/>
          </w:rPr>
          <w:t xml:space="preserve">https://www.fidelity.com/learning-center/smart-money/what-is-trading</w:t>
        </w:r>
      </w:hyperlink>
      <w:r w:rsidDel="00000000" w:rsidR="00000000" w:rsidRPr="00000000">
        <w:rPr>
          <w:rtl w:val="0"/>
        </w:rPr>
      </w:r>
    </w:p>
    <w:p w:rsidR="00000000" w:rsidDel="00000000" w:rsidP="00000000" w:rsidRDefault="00000000" w:rsidRPr="00000000" w14:paraId="000001C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is a Swing Trade Supposed to Last? - VectorVest, accessed April 22, 2025, </w:t>
      </w:r>
      <w:hyperlink r:id="rId19">
        <w:r w:rsidDel="00000000" w:rsidR="00000000" w:rsidRPr="00000000">
          <w:rPr>
            <w:rFonts w:ascii="Google Sans" w:cs="Google Sans" w:eastAsia="Google Sans" w:hAnsi="Google Sans"/>
            <w:color w:val="0000ee"/>
            <w:sz w:val="24"/>
            <w:szCs w:val="24"/>
            <w:u w:val="single"/>
            <w:rtl w:val="0"/>
          </w:rPr>
          <w:t xml:space="preserve">https://www.vectorvest.com/blog/swing-trading/how-long-is-a-swing-trade/</w:t>
        </w:r>
      </w:hyperlink>
      <w:r w:rsidDel="00000000" w:rsidR="00000000" w:rsidRPr="00000000">
        <w:rPr>
          <w:rtl w:val="0"/>
        </w:rPr>
      </w:r>
    </w:p>
    <w:p w:rsidR="00000000" w:rsidDel="00000000" w:rsidP="00000000" w:rsidRDefault="00000000" w:rsidRPr="00000000" w14:paraId="000001C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www.investopedia.com, accessed April 22, 2025, </w:t>
      </w:r>
      <w:hyperlink r:id="rId20">
        <w:r w:rsidDel="00000000" w:rsidR="00000000" w:rsidRPr="00000000">
          <w:rPr>
            <w:rFonts w:ascii="Google Sans" w:cs="Google Sans" w:eastAsia="Google Sans" w:hAnsi="Google Sans"/>
            <w:color w:val="0000ee"/>
            <w:sz w:val="24"/>
            <w:szCs w:val="24"/>
            <w:u w:val="single"/>
            <w:rtl w:val="0"/>
          </w:rPr>
          <w:t xml:space="preserve">https://www.investopedia.com/terms/s/swingtrading.asp#:~:text=%25%2025%25%200%25-,Definition,positions%20for%20days%20or%20weeks.</w:t>
        </w:r>
      </w:hyperlink>
      <w:r w:rsidDel="00000000" w:rsidR="00000000" w:rsidRPr="00000000">
        <w:rPr>
          <w:rtl w:val="0"/>
        </w:rPr>
      </w:r>
    </w:p>
    <w:p w:rsidR="00000000" w:rsidDel="00000000" w:rsidP="00000000" w:rsidRDefault="00000000" w:rsidRPr="00000000" w14:paraId="000001C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Daily Routine of a Swing Trader - Investopedia, accessed April 22, 2025, </w:t>
      </w:r>
      <w:hyperlink r:id="rId21">
        <w:r w:rsidDel="00000000" w:rsidR="00000000" w:rsidRPr="00000000">
          <w:rPr>
            <w:rFonts w:ascii="Google Sans" w:cs="Google Sans" w:eastAsia="Google Sans" w:hAnsi="Google Sans"/>
            <w:color w:val="0000ee"/>
            <w:sz w:val="24"/>
            <w:szCs w:val="24"/>
            <w:u w:val="single"/>
            <w:rtl w:val="0"/>
          </w:rPr>
          <w:t xml:space="preserve">https://www.investopedia.com/articles/trading/06/dayofswingtrader.asp</w:t>
        </w:r>
      </w:hyperlink>
      <w:r w:rsidDel="00000000" w:rsidR="00000000" w:rsidRPr="00000000">
        <w:rPr>
          <w:rtl w:val="0"/>
        </w:rPr>
      </w:r>
    </w:p>
    <w:p w:rsidR="00000000" w:rsidDel="00000000" w:rsidP="00000000" w:rsidRDefault="00000000" w:rsidRPr="00000000" w14:paraId="000001D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Swing Trading Strategy and Techniques | IG International, accessed April 22, 2025, </w:t>
      </w:r>
      <w:hyperlink r:id="rId22">
        <w:r w:rsidDel="00000000" w:rsidR="00000000" w:rsidRPr="00000000">
          <w:rPr>
            <w:rFonts w:ascii="Google Sans" w:cs="Google Sans" w:eastAsia="Google Sans" w:hAnsi="Google Sans"/>
            <w:color w:val="0000ee"/>
            <w:sz w:val="24"/>
            <w:szCs w:val="24"/>
            <w:u w:val="single"/>
            <w:rtl w:val="0"/>
          </w:rPr>
          <w:t xml:space="preserve">https://www.ig.com/en/trading-strategies/what-is-swing-trading-and-how-does-it-work--241128</w:t>
        </w:r>
      </w:hyperlink>
      <w:r w:rsidDel="00000000" w:rsidR="00000000" w:rsidRPr="00000000">
        <w:rPr>
          <w:rtl w:val="0"/>
        </w:rPr>
      </w:r>
    </w:p>
    <w:p w:rsidR="00000000" w:rsidDel="00000000" w:rsidP="00000000" w:rsidRDefault="00000000" w:rsidRPr="00000000" w14:paraId="000001D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Key to Successful Swing Trades: Candlesticks and Oscillators - Investopedia, accessed April 22, 2025, </w:t>
      </w:r>
      <w:hyperlink r:id="rId23">
        <w:r w:rsidDel="00000000" w:rsidR="00000000" w:rsidRPr="00000000">
          <w:rPr>
            <w:rFonts w:ascii="Google Sans" w:cs="Google Sans" w:eastAsia="Google Sans" w:hAnsi="Google Sans"/>
            <w:color w:val="0000ee"/>
            <w:sz w:val="24"/>
            <w:szCs w:val="24"/>
            <w:u w:val="single"/>
            <w:rtl w:val="0"/>
          </w:rPr>
          <w:t xml:space="preserve">https://www.investopedia.com/articles/trading/06/swingtrades.asp</w:t>
        </w:r>
      </w:hyperlink>
      <w:r w:rsidDel="00000000" w:rsidR="00000000" w:rsidRPr="00000000">
        <w:rPr>
          <w:rtl w:val="0"/>
        </w:rPr>
      </w:r>
    </w:p>
    <w:p w:rsidR="00000000" w:rsidDel="00000000" w:rsidP="00000000" w:rsidRDefault="00000000" w:rsidRPr="00000000" w14:paraId="000001D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Strategy - Quant Savvy, accessed April 22, 2025, </w:t>
      </w:r>
      <w:hyperlink r:id="rId24">
        <w:r w:rsidDel="00000000" w:rsidR="00000000" w:rsidRPr="00000000">
          <w:rPr>
            <w:rFonts w:ascii="Google Sans" w:cs="Google Sans" w:eastAsia="Google Sans" w:hAnsi="Google Sans"/>
            <w:color w:val="0000ee"/>
            <w:sz w:val="24"/>
            <w:szCs w:val="24"/>
            <w:u w:val="single"/>
            <w:rtl w:val="0"/>
          </w:rPr>
          <w:t xml:space="preserve">https://quantsavvy.com/swing-trading-strategy/</w:t>
        </w:r>
      </w:hyperlink>
      <w:r w:rsidDel="00000000" w:rsidR="00000000" w:rsidRPr="00000000">
        <w:rPr>
          <w:rtl w:val="0"/>
        </w:rPr>
      </w:r>
    </w:p>
    <w:p w:rsidR="00000000" w:rsidDel="00000000" w:rsidP="00000000" w:rsidRDefault="00000000" w:rsidRPr="00000000" w14:paraId="000001D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Strategies: Simple Techniques For Beginners - StockEdge Blog, accessed April 22, 2025, </w:t>
      </w:r>
      <w:hyperlink r:id="rId25">
        <w:r w:rsidDel="00000000" w:rsidR="00000000" w:rsidRPr="00000000">
          <w:rPr>
            <w:rFonts w:ascii="Google Sans" w:cs="Google Sans" w:eastAsia="Google Sans" w:hAnsi="Google Sans"/>
            <w:color w:val="0000ee"/>
            <w:sz w:val="24"/>
            <w:szCs w:val="24"/>
            <w:u w:val="single"/>
            <w:rtl w:val="0"/>
          </w:rPr>
          <w:t xml:space="preserve">https://blog.stockedge.com/top-3-swing-trading-strategies-for-beginners/</w:t>
        </w:r>
      </w:hyperlink>
      <w:r w:rsidDel="00000000" w:rsidR="00000000" w:rsidRPr="00000000">
        <w:rPr>
          <w:rtl w:val="0"/>
        </w:rPr>
      </w:r>
    </w:p>
    <w:p w:rsidR="00000000" w:rsidDel="00000000" w:rsidP="00000000" w:rsidRDefault="00000000" w:rsidRPr="00000000" w14:paraId="000001D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Overview, Setup, Technical Analysis and Strategies - QuantInsti Blog, accessed April 22, 2025, </w:t>
      </w:r>
      <w:hyperlink r:id="rId26">
        <w:r w:rsidDel="00000000" w:rsidR="00000000" w:rsidRPr="00000000">
          <w:rPr>
            <w:rFonts w:ascii="Google Sans" w:cs="Google Sans" w:eastAsia="Google Sans" w:hAnsi="Google Sans"/>
            <w:color w:val="0000ee"/>
            <w:sz w:val="24"/>
            <w:szCs w:val="24"/>
            <w:u w:val="single"/>
            <w:rtl w:val="0"/>
          </w:rPr>
          <w:t xml:space="preserve">https://blog.quantinsti.com/swing-trading/</w:t>
        </w:r>
      </w:hyperlink>
      <w:r w:rsidDel="00000000" w:rsidR="00000000" w:rsidRPr="00000000">
        <w:rPr>
          <w:rtl w:val="0"/>
        </w:rPr>
      </w:r>
    </w:p>
    <w:p w:rsidR="00000000" w:rsidDel="00000000" w:rsidP="00000000" w:rsidRDefault="00000000" w:rsidRPr="00000000" w14:paraId="000001D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StockFormer: A Swing Trading Strategy Based on STL Decomposition and Self-Attention Networks - arXiv, accessed April 22, 2025, </w:t>
      </w:r>
      <w:hyperlink r:id="rId27">
        <w:r w:rsidDel="00000000" w:rsidR="00000000" w:rsidRPr="00000000">
          <w:rPr>
            <w:rFonts w:ascii="Google Sans" w:cs="Google Sans" w:eastAsia="Google Sans" w:hAnsi="Google Sans"/>
            <w:color w:val="0000ee"/>
            <w:sz w:val="24"/>
            <w:szCs w:val="24"/>
            <w:u w:val="single"/>
            <w:rtl w:val="0"/>
          </w:rPr>
          <w:t xml:space="preserve">https://arxiv.org/html/2401.06139v1</w:t>
        </w:r>
      </w:hyperlink>
      <w:r w:rsidDel="00000000" w:rsidR="00000000" w:rsidRPr="00000000">
        <w:rPr>
          <w:rtl w:val="0"/>
        </w:rPr>
      </w:r>
    </w:p>
    <w:p w:rsidR="00000000" w:rsidDel="00000000" w:rsidP="00000000" w:rsidRDefault="00000000" w:rsidRPr="00000000" w14:paraId="000001D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classic swing trading strategies for your trading success - CapTrader, accessed April 22, 2025, </w:t>
      </w:r>
      <w:hyperlink r:id="rId28">
        <w:r w:rsidDel="00000000" w:rsidR="00000000" w:rsidRPr="00000000">
          <w:rPr>
            <w:rFonts w:ascii="Google Sans" w:cs="Google Sans" w:eastAsia="Google Sans" w:hAnsi="Google Sans"/>
            <w:color w:val="0000ee"/>
            <w:sz w:val="24"/>
            <w:szCs w:val="24"/>
            <w:u w:val="single"/>
            <w:rtl w:val="0"/>
          </w:rPr>
          <w:t xml:space="preserve">https://www.captrader.com/en/blog/swing-trading-strategy/</w:t>
        </w:r>
      </w:hyperlink>
      <w:r w:rsidDel="00000000" w:rsidR="00000000" w:rsidRPr="00000000">
        <w:rPr>
          <w:rtl w:val="0"/>
        </w:rPr>
      </w:r>
    </w:p>
    <w:p w:rsidR="00000000" w:rsidDel="00000000" w:rsidP="00000000" w:rsidRDefault="00000000" w:rsidRPr="00000000" w14:paraId="000001D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Low: Definition, Example, Trading Strategies - Investopedia, accessed April 22, 2025, </w:t>
      </w:r>
      <w:hyperlink r:id="rId29">
        <w:r w:rsidDel="00000000" w:rsidR="00000000" w:rsidRPr="00000000">
          <w:rPr>
            <w:rFonts w:ascii="Google Sans" w:cs="Google Sans" w:eastAsia="Google Sans" w:hAnsi="Google Sans"/>
            <w:color w:val="0000ee"/>
            <w:sz w:val="24"/>
            <w:szCs w:val="24"/>
            <w:u w:val="single"/>
            <w:rtl w:val="0"/>
          </w:rPr>
          <w:t xml:space="preserve">https://www.investopedia.com/terms/s/swinglow.asp</w:t>
        </w:r>
      </w:hyperlink>
      <w:r w:rsidDel="00000000" w:rsidR="00000000" w:rsidRPr="00000000">
        <w:rPr>
          <w:rtl w:val="0"/>
        </w:rPr>
      </w:r>
    </w:p>
    <w:p w:rsidR="00000000" w:rsidDel="00000000" w:rsidP="00000000" w:rsidRDefault="00000000" w:rsidRPr="00000000" w14:paraId="000001D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What it is, How it Works, and FAQs - Investopedia, accessed April 22, 2025, </w:t>
      </w:r>
      <w:hyperlink r:id="rId30">
        <w:r w:rsidDel="00000000" w:rsidR="00000000" w:rsidRPr="00000000">
          <w:rPr>
            <w:rFonts w:ascii="Google Sans" w:cs="Google Sans" w:eastAsia="Google Sans" w:hAnsi="Google Sans"/>
            <w:color w:val="0000ee"/>
            <w:sz w:val="24"/>
            <w:szCs w:val="24"/>
            <w:u w:val="single"/>
            <w:rtl w:val="0"/>
          </w:rPr>
          <w:t xml:space="preserve">https://www.investopedia.com/terms/s/swing.asp</w:t>
        </w:r>
      </w:hyperlink>
      <w:r w:rsidDel="00000000" w:rsidR="00000000" w:rsidRPr="00000000">
        <w:rPr>
          <w:rtl w:val="0"/>
        </w:rPr>
      </w:r>
    </w:p>
    <w:p w:rsidR="00000000" w:rsidDel="00000000" w:rsidP="00000000" w:rsidRDefault="00000000" w:rsidRPr="00000000" w14:paraId="000001D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Efficiently Backtest your Prop Trading Strategy - RebelsFunding, accessed April 22, 2025, </w:t>
      </w:r>
      <w:hyperlink r:id="rId31">
        <w:r w:rsidDel="00000000" w:rsidR="00000000" w:rsidRPr="00000000">
          <w:rPr>
            <w:rFonts w:ascii="Google Sans" w:cs="Google Sans" w:eastAsia="Google Sans" w:hAnsi="Google Sans"/>
            <w:color w:val="0000ee"/>
            <w:sz w:val="24"/>
            <w:szCs w:val="24"/>
            <w:u w:val="single"/>
            <w:rtl w:val="0"/>
          </w:rPr>
          <w:t xml:space="preserve">https://www.rebelsfunding.com/latest-way-to-backtest-your-trading-strategy/</w:t>
        </w:r>
      </w:hyperlink>
      <w:r w:rsidDel="00000000" w:rsidR="00000000" w:rsidRPr="00000000">
        <w:rPr>
          <w:rtl w:val="0"/>
        </w:rPr>
      </w:r>
    </w:p>
    <w:p w:rsidR="00000000" w:rsidDel="00000000" w:rsidP="00000000" w:rsidRDefault="00000000" w:rsidRPr="00000000" w14:paraId="000001D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A complete guide for investors | TD Direct Investing, accessed April 22, 2025, </w:t>
      </w:r>
      <w:hyperlink r:id="rId32">
        <w:r w:rsidDel="00000000" w:rsidR="00000000" w:rsidRPr="00000000">
          <w:rPr>
            <w:rFonts w:ascii="Google Sans" w:cs="Google Sans" w:eastAsia="Google Sans" w:hAnsi="Google Sans"/>
            <w:color w:val="0000ee"/>
            <w:sz w:val="24"/>
            <w:szCs w:val="24"/>
            <w:u w:val="single"/>
            <w:rtl w:val="0"/>
          </w:rPr>
          <w:t xml:space="preserve">https://www.td.com/ca/en/investing/direct-investing/articles/swing-trading</w:t>
        </w:r>
      </w:hyperlink>
      <w:r w:rsidDel="00000000" w:rsidR="00000000" w:rsidRPr="00000000">
        <w:rPr>
          <w:rtl w:val="0"/>
        </w:rPr>
      </w:r>
    </w:p>
    <w:p w:rsidR="00000000" w:rsidDel="00000000" w:rsidP="00000000" w:rsidRDefault="00000000" w:rsidRPr="00000000" w14:paraId="000001D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Type of Trader Are You? - Babypips.com, accessed April 22, 2025, </w:t>
      </w:r>
      <w:hyperlink r:id="rId33">
        <w:r w:rsidDel="00000000" w:rsidR="00000000" w:rsidRPr="00000000">
          <w:rPr>
            <w:rFonts w:ascii="Google Sans" w:cs="Google Sans" w:eastAsia="Google Sans" w:hAnsi="Google Sans"/>
            <w:color w:val="0000ee"/>
            <w:sz w:val="24"/>
            <w:szCs w:val="24"/>
            <w:u w:val="single"/>
            <w:rtl w:val="0"/>
          </w:rPr>
          <w:t xml:space="preserve">https://www.babypips.com/learn/forex/type-forex-trader</w:t>
        </w:r>
      </w:hyperlink>
      <w:r w:rsidDel="00000000" w:rsidR="00000000" w:rsidRPr="00000000">
        <w:rPr>
          <w:rtl w:val="0"/>
        </w:rPr>
      </w:r>
    </w:p>
    <w:p w:rsidR="00000000" w:rsidDel="00000000" w:rsidP="00000000" w:rsidRDefault="00000000" w:rsidRPr="00000000" w14:paraId="000001D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Elements of a Smart Trade Plan - Charles Schwab, accessed April 22, 2025, </w:t>
      </w:r>
      <w:hyperlink r:id="rId34">
        <w:r w:rsidDel="00000000" w:rsidR="00000000" w:rsidRPr="00000000">
          <w:rPr>
            <w:rFonts w:ascii="Google Sans" w:cs="Google Sans" w:eastAsia="Google Sans" w:hAnsi="Google Sans"/>
            <w:color w:val="0000ee"/>
            <w:sz w:val="24"/>
            <w:szCs w:val="24"/>
            <w:u w:val="single"/>
            <w:rtl w:val="0"/>
          </w:rPr>
          <w:t xml:space="preserve">https://www.schwab.com/learn/story/5-elements-smart-trade-plan</w:t>
        </w:r>
      </w:hyperlink>
      <w:r w:rsidDel="00000000" w:rsidR="00000000" w:rsidRPr="00000000">
        <w:rPr>
          <w:rtl w:val="0"/>
        </w:rPr>
      </w:r>
    </w:p>
    <w:p w:rsidR="00000000" w:rsidDel="00000000" w:rsidP="00000000" w:rsidRDefault="00000000" w:rsidRPr="00000000" w14:paraId="000001D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Strategies: How to Trade Market Swings Like a Pro - FBS, accessed April 22, 2025, </w:t>
      </w:r>
      <w:hyperlink r:id="rId35">
        <w:r w:rsidDel="00000000" w:rsidR="00000000" w:rsidRPr="00000000">
          <w:rPr>
            <w:rFonts w:ascii="Google Sans" w:cs="Google Sans" w:eastAsia="Google Sans" w:hAnsi="Google Sans"/>
            <w:color w:val="0000ee"/>
            <w:sz w:val="24"/>
            <w:szCs w:val="24"/>
            <w:u w:val="single"/>
            <w:rtl w:val="0"/>
          </w:rPr>
          <w:t xml:space="preserve">https://fbs.com/fbs-academy/traders-blog/what-is-swing-trading-and-how-does-it-work-</w:t>
        </w:r>
      </w:hyperlink>
      <w:r w:rsidDel="00000000" w:rsidR="00000000" w:rsidRPr="00000000">
        <w:rPr>
          <w:rtl w:val="0"/>
        </w:rPr>
      </w:r>
    </w:p>
    <w:p w:rsidR="00000000" w:rsidDel="00000000" w:rsidP="00000000" w:rsidRDefault="00000000" w:rsidRPr="00000000" w14:paraId="000001D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Stocks: Strategies and Indicators - Charles Schwab, accessed April 22, 2025, </w:t>
      </w:r>
      <w:hyperlink r:id="rId36">
        <w:r w:rsidDel="00000000" w:rsidR="00000000" w:rsidRPr="00000000">
          <w:rPr>
            <w:rFonts w:ascii="Google Sans" w:cs="Google Sans" w:eastAsia="Google Sans" w:hAnsi="Google Sans"/>
            <w:color w:val="0000ee"/>
            <w:sz w:val="24"/>
            <w:szCs w:val="24"/>
            <w:u w:val="single"/>
            <w:rtl w:val="0"/>
          </w:rPr>
          <w:t xml:space="preserve">https://www.schwab.com/learn/story/swing-trading-stock-strategies-and-indicators</w:t>
        </w:r>
      </w:hyperlink>
      <w:r w:rsidDel="00000000" w:rsidR="00000000" w:rsidRPr="00000000">
        <w:rPr>
          <w:rtl w:val="0"/>
        </w:rPr>
      </w:r>
    </w:p>
    <w:p w:rsidR="00000000" w:rsidDel="00000000" w:rsidP="00000000" w:rsidRDefault="00000000" w:rsidRPr="00000000" w14:paraId="000001D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Trading: The Basics and How To Get Started - Investopedia, accessed April 22, 2025, </w:t>
      </w:r>
      <w:hyperlink r:id="rId37">
        <w:r w:rsidDel="00000000" w:rsidR="00000000" w:rsidRPr="00000000">
          <w:rPr>
            <w:rFonts w:ascii="Google Sans" w:cs="Google Sans" w:eastAsia="Google Sans" w:hAnsi="Google Sans"/>
            <w:color w:val="0000ee"/>
            <w:sz w:val="24"/>
            <w:szCs w:val="24"/>
            <w:u w:val="single"/>
            <w:rtl w:val="0"/>
          </w:rPr>
          <w:t xml:space="preserve">https://www.investopedia.com/articles/trading/05/011705.asp</w:t>
        </w:r>
      </w:hyperlink>
      <w:r w:rsidDel="00000000" w:rsidR="00000000" w:rsidRPr="00000000">
        <w:rPr>
          <w:rtl w:val="0"/>
        </w:rPr>
      </w:r>
    </w:p>
    <w:p w:rsidR="00000000" w:rsidDel="00000000" w:rsidP="00000000" w:rsidRDefault="00000000" w:rsidRPr="00000000" w14:paraId="000001E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Swing Trading and How Does It Work? - NerdWallet, accessed April 22, 2025, </w:t>
      </w:r>
      <w:hyperlink r:id="rId38">
        <w:r w:rsidDel="00000000" w:rsidR="00000000" w:rsidRPr="00000000">
          <w:rPr>
            <w:rFonts w:ascii="Google Sans" w:cs="Google Sans" w:eastAsia="Google Sans" w:hAnsi="Google Sans"/>
            <w:color w:val="0000ee"/>
            <w:sz w:val="24"/>
            <w:szCs w:val="24"/>
            <w:u w:val="single"/>
            <w:rtl w:val="0"/>
          </w:rPr>
          <w:t xml:space="preserve">https://www.nerdwallet.com/article/investing/what-is-swing-trading-vs-day-trading</w:t>
        </w:r>
      </w:hyperlink>
      <w:r w:rsidDel="00000000" w:rsidR="00000000" w:rsidRPr="00000000">
        <w:rPr>
          <w:rtl w:val="0"/>
        </w:rPr>
      </w:r>
    </w:p>
    <w:p w:rsidR="00000000" w:rsidDel="00000000" w:rsidP="00000000" w:rsidRDefault="00000000" w:rsidRPr="00000000" w14:paraId="000001E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Trading vs Swing Trading - Pros and Cons - YouTube, accessed April 22,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https://www.youtube.com/watch?v=rVvlaxJMahM&amp;pp=ygUMI3RyYWRpbmdwcm9z</w:t>
        </w:r>
      </w:hyperlink>
      <w:r w:rsidDel="00000000" w:rsidR="00000000" w:rsidRPr="00000000">
        <w:rPr>
          <w:rtl w:val="0"/>
        </w:rPr>
      </w:r>
    </w:p>
    <w:p w:rsidR="00000000" w:rsidDel="00000000" w:rsidP="00000000" w:rsidRDefault="00000000" w:rsidRPr="00000000" w14:paraId="000001E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Trading Strategies for Active Traders - Investopedia, accessed April 22, 2025, </w:t>
      </w:r>
      <w:hyperlink r:id="rId40">
        <w:r w:rsidDel="00000000" w:rsidR="00000000" w:rsidRPr="00000000">
          <w:rPr>
            <w:rFonts w:ascii="Google Sans" w:cs="Google Sans" w:eastAsia="Google Sans" w:hAnsi="Google Sans"/>
            <w:color w:val="0000ee"/>
            <w:sz w:val="24"/>
            <w:szCs w:val="24"/>
            <w:u w:val="single"/>
            <w:rtl w:val="0"/>
          </w:rPr>
          <w:t xml:space="preserve">https://www.investopedia.com/articles/active-trading/11/four-types-of-active-traders.asp</w:t>
        </w:r>
      </w:hyperlink>
      <w:r w:rsidDel="00000000" w:rsidR="00000000" w:rsidRPr="00000000">
        <w:rPr>
          <w:rtl w:val="0"/>
        </w:rPr>
      </w:r>
    </w:p>
    <w:p w:rsidR="00000000" w:rsidDel="00000000" w:rsidP="00000000" w:rsidRDefault="00000000" w:rsidRPr="00000000" w14:paraId="000001E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the Pattern Day Trader Rule - Charles Schwab, accessed April 22, 2025, </w:t>
      </w:r>
      <w:hyperlink r:id="rId41">
        <w:r w:rsidDel="00000000" w:rsidR="00000000" w:rsidRPr="00000000">
          <w:rPr>
            <w:rFonts w:ascii="Google Sans" w:cs="Google Sans" w:eastAsia="Google Sans" w:hAnsi="Google Sans"/>
            <w:color w:val="0000ee"/>
            <w:sz w:val="24"/>
            <w:szCs w:val="24"/>
            <w:u w:val="single"/>
            <w:rtl w:val="0"/>
          </w:rPr>
          <w:t xml:space="preserve">https://www.schwab.com/learn/story/introduction-to-pattern-day-trader-rules</w:t>
        </w:r>
      </w:hyperlink>
      <w:r w:rsidDel="00000000" w:rsidR="00000000" w:rsidRPr="00000000">
        <w:rPr>
          <w:rtl w:val="0"/>
        </w:rPr>
      </w:r>
    </w:p>
    <w:p w:rsidR="00000000" w:rsidDel="00000000" w:rsidP="00000000" w:rsidRDefault="00000000" w:rsidRPr="00000000" w14:paraId="000001E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Quantitative vs Fundamental vs Technical Investing: A Complete Guide | Wright Blogs, accessed April 22, 2025, </w:t>
      </w:r>
      <w:hyperlink r:id="rId42">
        <w:r w:rsidDel="00000000" w:rsidR="00000000" w:rsidRPr="00000000">
          <w:rPr>
            <w:rFonts w:ascii="Google Sans" w:cs="Google Sans" w:eastAsia="Google Sans" w:hAnsi="Google Sans"/>
            <w:color w:val="0000ee"/>
            <w:sz w:val="24"/>
            <w:szCs w:val="24"/>
            <w:u w:val="single"/>
            <w:rtl w:val="0"/>
          </w:rPr>
          <w:t xml:space="preserve">https://www.wrightresearch.in/blog/guide-to-quant-investing-4-quantitative-investing-vs-fundamental-investing-vs-technical-investing/</w:t>
        </w:r>
      </w:hyperlink>
      <w:r w:rsidDel="00000000" w:rsidR="00000000" w:rsidRPr="00000000">
        <w:rPr>
          <w:rtl w:val="0"/>
        </w:rPr>
      </w:r>
    </w:p>
    <w:p w:rsidR="00000000" w:rsidDel="00000000" w:rsidP="00000000" w:rsidRDefault="00000000" w:rsidRPr="00000000" w14:paraId="000001E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Your Investment Strategy: When to Apply Fundamental, Technical, or Quantitative Analysis - Investopedia, accessed April 22, 2025, </w:t>
      </w:r>
      <w:hyperlink r:id="rId43">
        <w:r w:rsidDel="00000000" w:rsidR="00000000" w:rsidRPr="00000000">
          <w:rPr>
            <w:rFonts w:ascii="Google Sans" w:cs="Google Sans" w:eastAsia="Google Sans" w:hAnsi="Google Sans"/>
            <w:color w:val="0000ee"/>
            <w:sz w:val="24"/>
            <w:szCs w:val="24"/>
            <w:u w:val="single"/>
            <w:rtl w:val="0"/>
          </w:rPr>
          <w:t xml:space="preserve">https://www.investopedia.com/ask/answers/050515/it-better-use-fundamental-analysis-technical-analysis-or-quantitative-analysis-evaluate-longterm.asp</w:t>
        </w:r>
      </w:hyperlink>
      <w:r w:rsidDel="00000000" w:rsidR="00000000" w:rsidRPr="00000000">
        <w:rPr>
          <w:rtl w:val="0"/>
        </w:rPr>
      </w:r>
    </w:p>
    <w:p w:rsidR="00000000" w:rsidDel="00000000" w:rsidP="00000000" w:rsidRDefault="00000000" w:rsidRPr="00000000" w14:paraId="000001E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 Trading Vs. Technical Analysis Based Automated Trading: Understanding the Key Differences - Algomojo, accessed April 22, 2025, </w:t>
      </w:r>
      <w:hyperlink r:id="rId44">
        <w:r w:rsidDel="00000000" w:rsidR="00000000" w:rsidRPr="00000000">
          <w:rPr>
            <w:rFonts w:ascii="Google Sans" w:cs="Google Sans" w:eastAsia="Google Sans" w:hAnsi="Google Sans"/>
            <w:color w:val="0000ee"/>
            <w:sz w:val="24"/>
            <w:szCs w:val="24"/>
            <w:u w:val="single"/>
            <w:rtl w:val="0"/>
          </w:rPr>
          <w:t xml:space="preserve">https://algomojo.com/blog/quant-trading-vs-technical-analysis-based-automated-trading-understanding-the-key-differences/</w:t>
        </w:r>
      </w:hyperlink>
      <w:r w:rsidDel="00000000" w:rsidR="00000000" w:rsidRPr="00000000">
        <w:rPr>
          <w:rtl w:val="0"/>
        </w:rPr>
      </w:r>
    </w:p>
    <w:p w:rsidR="00000000" w:rsidDel="00000000" w:rsidP="00000000" w:rsidRDefault="00000000" w:rsidRPr="00000000" w14:paraId="000001E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Swing Trader's Playbook: Thriving in Volatile Markets - Finextra Research, accessed April 22, 2025, </w:t>
      </w:r>
      <w:hyperlink r:id="rId45">
        <w:r w:rsidDel="00000000" w:rsidR="00000000" w:rsidRPr="00000000">
          <w:rPr>
            <w:rFonts w:ascii="Google Sans" w:cs="Google Sans" w:eastAsia="Google Sans" w:hAnsi="Google Sans"/>
            <w:color w:val="0000ee"/>
            <w:sz w:val="24"/>
            <w:szCs w:val="24"/>
            <w:u w:val="single"/>
            <w:rtl w:val="0"/>
          </w:rPr>
          <w:t xml:space="preserve">https://www.finextra.com/blogposting/25910/the-swing-traders-playbook-thriving-in-volatile-markets</w:t>
        </w:r>
      </w:hyperlink>
      <w:r w:rsidDel="00000000" w:rsidR="00000000" w:rsidRPr="00000000">
        <w:rPr>
          <w:rtl w:val="0"/>
        </w:rPr>
      </w:r>
    </w:p>
    <w:p w:rsidR="00000000" w:rsidDel="00000000" w:rsidP="00000000" w:rsidRDefault="00000000" w:rsidRPr="00000000" w14:paraId="000001E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computational exploration of the efficacy of Fibonacci ..., accessed April 22, 2025,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https://www.researchgate.net/publication/27827147_A_computational_exploration_of_the_efficacy_of_Fibonacci_Sequences_in_Technical_analysis_and_trading</w:t>
        </w:r>
      </w:hyperlink>
      <w:r w:rsidDel="00000000" w:rsidR="00000000" w:rsidRPr="00000000">
        <w:rPr>
          <w:rtl w:val="0"/>
        </w:rPr>
      </w:r>
    </w:p>
    <w:p w:rsidR="00000000" w:rsidDel="00000000" w:rsidP="00000000" w:rsidRDefault="00000000" w:rsidRPr="00000000" w14:paraId="000001E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fibonacci numbers to forecast the stock market | Request PDF - ResearchGate, accessed April 22, 2025,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https://www.researchgate.net/publication/261692769_Using_fibonacci_numbers_to_forecast_the_stock_market</w:t>
        </w:r>
      </w:hyperlink>
      <w:r w:rsidDel="00000000" w:rsidR="00000000" w:rsidRPr="00000000">
        <w:rPr>
          <w:rtl w:val="0"/>
        </w:rPr>
      </w:r>
    </w:p>
    <w:p w:rsidR="00000000" w:rsidDel="00000000" w:rsidP="00000000" w:rsidRDefault="00000000" w:rsidRPr="00000000" w14:paraId="000001E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Retracements and Self-Fulfilling Prophecy, accessed April 22, 2025, </w:t>
      </w:r>
      <w:hyperlink r:id="rId48">
        <w:r w:rsidDel="00000000" w:rsidR="00000000" w:rsidRPr="00000000">
          <w:rPr>
            <w:rFonts w:ascii="Google Sans" w:cs="Google Sans" w:eastAsia="Google Sans" w:hAnsi="Google Sans"/>
            <w:color w:val="0000ee"/>
            <w:sz w:val="24"/>
            <w:szCs w:val="24"/>
            <w:u w:val="single"/>
            <w:rtl w:val="0"/>
          </w:rPr>
          <w:t xml:space="preserve">https://digitalcommons.macalester.edu/cgi/viewcontent.cgi?referer=&amp;httpsredir=1&amp;article=1041&amp;context=economics_honors_projects</w:t>
        </w:r>
      </w:hyperlink>
      <w:r w:rsidDel="00000000" w:rsidR="00000000" w:rsidRPr="00000000">
        <w:rPr>
          <w:rtl w:val="0"/>
        </w:rPr>
      </w:r>
    </w:p>
    <w:p w:rsidR="00000000" w:rsidDel="00000000" w:rsidP="00000000" w:rsidRDefault="00000000" w:rsidRPr="00000000" w14:paraId="000001E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Quantitative Portfolio Optimization Framework with Market Regimes Classification, Probabilistic Time Series Forecasting, and Hidden Markov Models - ResearchGate, accessed April 22,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https://www.researchgate.net/publication/390055790_Quantitative_Portfolio_Optimization_Framework_with_Market_Regimes_Classification_Probabilistic_Time_Series_Forecasting_and_Hidden_Markov_Models</w:t>
        </w:r>
      </w:hyperlink>
      <w:r w:rsidDel="00000000" w:rsidR="00000000" w:rsidRPr="00000000">
        <w:rPr>
          <w:rtl w:val="0"/>
        </w:rPr>
      </w:r>
    </w:p>
    <w:p w:rsidR="00000000" w:rsidDel="00000000" w:rsidP="00000000" w:rsidRDefault="00000000" w:rsidRPr="00000000" w14:paraId="000001E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Regime-Aware Asset Allocation: a Statistical Jump Model Approach - arXiv, accessed April 22, 2025, </w:t>
      </w:r>
      <w:hyperlink r:id="rId50">
        <w:r w:rsidDel="00000000" w:rsidR="00000000" w:rsidRPr="00000000">
          <w:rPr>
            <w:rFonts w:ascii="Google Sans" w:cs="Google Sans" w:eastAsia="Google Sans" w:hAnsi="Google Sans"/>
            <w:color w:val="0000ee"/>
            <w:sz w:val="24"/>
            <w:szCs w:val="24"/>
            <w:u w:val="single"/>
            <w:rtl w:val="0"/>
          </w:rPr>
          <w:t xml:space="preserve">https://arxiv.org/html/2402.05272v1</w:t>
        </w:r>
      </w:hyperlink>
      <w:r w:rsidDel="00000000" w:rsidR="00000000" w:rsidRPr="00000000">
        <w:rPr>
          <w:rtl w:val="0"/>
        </w:rPr>
      </w:r>
    </w:p>
    <w:p w:rsidR="00000000" w:rsidDel="00000000" w:rsidP="00000000" w:rsidRDefault="00000000" w:rsidRPr="00000000" w14:paraId="000001E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[2007.14874] Detecting bearish and bullish markets in financial time series using hierarchical hidden Markov models - arXiv, accessed April 22, 2025, </w:t>
      </w:r>
      <w:hyperlink r:id="rId51">
        <w:r w:rsidDel="00000000" w:rsidR="00000000" w:rsidRPr="00000000">
          <w:rPr>
            <w:rFonts w:ascii="Google Sans" w:cs="Google Sans" w:eastAsia="Google Sans" w:hAnsi="Google Sans"/>
            <w:color w:val="0000ee"/>
            <w:sz w:val="24"/>
            <w:szCs w:val="24"/>
            <w:u w:val="single"/>
            <w:rtl w:val="0"/>
          </w:rPr>
          <w:t xml:space="preserve">https://arxiv.org/abs/2007.14874</w:t>
        </w:r>
      </w:hyperlink>
      <w:r w:rsidDel="00000000" w:rsidR="00000000" w:rsidRPr="00000000">
        <w:rPr>
          <w:rtl w:val="0"/>
        </w:rPr>
      </w:r>
    </w:p>
    <w:p w:rsidR="00000000" w:rsidDel="00000000" w:rsidP="00000000" w:rsidRDefault="00000000" w:rsidRPr="00000000" w14:paraId="000001E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April 22, 2025, </w:t>
      </w:r>
      <w:hyperlink r:id="rId52">
        <w:r w:rsidDel="00000000" w:rsidR="00000000" w:rsidRPr="00000000">
          <w:rPr>
            <w:rFonts w:ascii="Google Sans" w:cs="Google Sans" w:eastAsia="Google Sans" w:hAnsi="Google Sans"/>
            <w:color w:val="0000ee"/>
            <w:sz w:val="24"/>
            <w:szCs w:val="24"/>
            <w:u w:val="single"/>
            <w:rtl w:val="0"/>
          </w:rPr>
          <w:t xml:space="preserve">https://arxiv.org/pdf/2310.03775</w:t>
        </w:r>
      </w:hyperlink>
      <w:r w:rsidDel="00000000" w:rsidR="00000000" w:rsidRPr="00000000">
        <w:rPr>
          <w:rtl w:val="0"/>
        </w:rPr>
      </w:r>
    </w:p>
    <w:p w:rsidR="00000000" w:rsidDel="00000000" w:rsidP="00000000" w:rsidRDefault="00000000" w:rsidRPr="00000000" w14:paraId="000001E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Stock Portfolio Selection with a Multivariate Hidden Markov Model - arXiv, accessed April 22, 2025, </w:t>
      </w:r>
      <w:hyperlink r:id="rId53">
        <w:r w:rsidDel="00000000" w:rsidR="00000000" w:rsidRPr="00000000">
          <w:rPr>
            <w:rFonts w:ascii="Google Sans" w:cs="Google Sans" w:eastAsia="Google Sans" w:hAnsi="Google Sans"/>
            <w:color w:val="0000ee"/>
            <w:sz w:val="24"/>
            <w:szCs w:val="24"/>
            <w:u w:val="single"/>
            <w:rtl w:val="0"/>
          </w:rPr>
          <w:t xml:space="preserve">https://arxiv.org/pdf/2406.02297</w:t>
        </w:r>
      </w:hyperlink>
      <w:r w:rsidDel="00000000" w:rsidR="00000000" w:rsidRPr="00000000">
        <w:rPr>
          <w:rtl w:val="0"/>
        </w:rPr>
      </w:r>
    </w:p>
    <w:p w:rsidR="00000000" w:rsidDel="00000000" w:rsidP="00000000" w:rsidRDefault="00000000" w:rsidRPr="00000000" w14:paraId="000001F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 Stock Prices with Markov Model - Clausius Scientific Press, accessed April 22, 2025, </w:t>
      </w:r>
      <w:hyperlink r:id="rId54">
        <w:r w:rsidDel="00000000" w:rsidR="00000000" w:rsidRPr="00000000">
          <w:rPr>
            <w:rFonts w:ascii="Google Sans" w:cs="Google Sans" w:eastAsia="Google Sans" w:hAnsi="Google Sans"/>
            <w:color w:val="0000ee"/>
            <w:sz w:val="24"/>
            <w:szCs w:val="24"/>
            <w:u w:val="single"/>
            <w:rtl w:val="0"/>
          </w:rPr>
          <w:t xml:space="preserve">https://www.clausiuspress.com/conferences/LNEMSS/ICEMGD%202020/396.pdf</w:t>
        </w:r>
      </w:hyperlink>
      <w:r w:rsidDel="00000000" w:rsidR="00000000" w:rsidRPr="00000000">
        <w:rPr>
          <w:rtl w:val="0"/>
        </w:rPr>
      </w:r>
    </w:p>
    <w:p w:rsidR="00000000" w:rsidDel="00000000" w:rsidP="00000000" w:rsidRDefault="00000000" w:rsidRPr="00000000" w14:paraId="000001F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Hidden Markov Models for Stock Market Prediction (2023) | Luigi Catello - SciSpace, accessed April 22, 2025, </w:t>
      </w:r>
      <w:hyperlink r:id="rId55">
        <w:r w:rsidDel="00000000" w:rsidR="00000000" w:rsidRPr="00000000">
          <w:rPr>
            <w:rFonts w:ascii="Google Sans" w:cs="Google Sans" w:eastAsia="Google Sans" w:hAnsi="Google Sans"/>
            <w:color w:val="0000ee"/>
            <w:sz w:val="24"/>
            <w:szCs w:val="24"/>
            <w:u w:val="single"/>
            <w:rtl w:val="0"/>
          </w:rPr>
          <w:t xml:space="preserve">https://scispace.com/papers/hidden-markov-models-for-stock-market-prediction-3kda771trw</w:t>
        </w:r>
      </w:hyperlink>
      <w:r w:rsidDel="00000000" w:rsidR="00000000" w:rsidRPr="00000000">
        <w:rPr>
          <w:rtl w:val="0"/>
        </w:rPr>
      </w:r>
    </w:p>
    <w:p w:rsidR="00000000" w:rsidDel="00000000" w:rsidP="00000000" w:rsidRDefault="00000000" w:rsidRPr="00000000" w14:paraId="000001F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Analysis and Implementation of the Hidden Markov Model to Technology Stock Prediction - MDPI, accessed April 22, 2025, </w:t>
      </w:r>
      <w:hyperlink r:id="rId56">
        <w:r w:rsidDel="00000000" w:rsidR="00000000" w:rsidRPr="00000000">
          <w:rPr>
            <w:rFonts w:ascii="Google Sans" w:cs="Google Sans" w:eastAsia="Google Sans" w:hAnsi="Google Sans"/>
            <w:color w:val="0000ee"/>
            <w:sz w:val="24"/>
            <w:szCs w:val="24"/>
            <w:u w:val="single"/>
            <w:rtl w:val="0"/>
          </w:rPr>
          <w:t xml:space="preserve">https://www.mdpi.com/2227-9091/5/4/62</w:t>
        </w:r>
      </w:hyperlink>
      <w:r w:rsidDel="00000000" w:rsidR="00000000" w:rsidRPr="00000000">
        <w:rPr>
          <w:rtl w:val="0"/>
        </w:rPr>
      </w:r>
    </w:p>
    <w:p w:rsidR="00000000" w:rsidDel="00000000" w:rsidP="00000000" w:rsidRDefault="00000000" w:rsidRPr="00000000" w14:paraId="000001F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Data Science Insights: Hidden Markov Model in Financial ..., accessed April 22, 2025, </w:t>
      </w:r>
      <w:hyperlink r:id="rId57">
        <w:r w:rsidDel="00000000" w:rsidR="00000000" w:rsidRPr="00000000">
          <w:rPr>
            <w:rFonts w:ascii="Google Sans" w:cs="Google Sans" w:eastAsia="Google Sans" w:hAnsi="Google Sans"/>
            <w:color w:val="0000ee"/>
            <w:sz w:val="24"/>
            <w:szCs w:val="24"/>
            <w:u w:val="single"/>
            <w:rtl w:val="0"/>
          </w:rPr>
          <w:t xml:space="preserve">https://www.numberanalytics.com/blog/hmm-financial-forecasting-insights</w:t>
        </w:r>
      </w:hyperlink>
      <w:r w:rsidDel="00000000" w:rsidR="00000000" w:rsidRPr="00000000">
        <w:rPr>
          <w:rtl w:val="0"/>
        </w:rPr>
      </w:r>
    </w:p>
    <w:p w:rsidR="00000000" w:rsidDel="00000000" w:rsidP="00000000" w:rsidRDefault="00000000" w:rsidRPr="00000000" w14:paraId="000001F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Partial information about contagion risk, self-exciting processes and portfolio optimization, accessed April 22, 2025, </w:t>
      </w:r>
      <w:hyperlink r:id="rId58">
        <w:r w:rsidDel="00000000" w:rsidR="00000000" w:rsidRPr="00000000">
          <w:rPr>
            <w:rFonts w:ascii="Google Sans" w:cs="Google Sans" w:eastAsia="Google Sans" w:hAnsi="Google Sans"/>
            <w:color w:val="0000ee"/>
            <w:sz w:val="24"/>
            <w:szCs w:val="24"/>
            <w:u w:val="single"/>
            <w:rtl w:val="0"/>
          </w:rPr>
          <w:t xml:space="preserve">https://ideas.repec.org/p/zbw/safewp/28.html</w:t>
        </w:r>
      </w:hyperlink>
      <w:r w:rsidDel="00000000" w:rsidR="00000000" w:rsidRPr="00000000">
        <w:rPr>
          <w:rtl w:val="0"/>
        </w:rPr>
      </w:r>
    </w:p>
    <w:p w:rsidR="00000000" w:rsidDel="00000000" w:rsidP="00000000" w:rsidRDefault="00000000" w:rsidRPr="00000000" w14:paraId="000001F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Market Prediction Using Hidden Markov Models - Duke Computer Science, accessed April 22, 2025, </w:t>
      </w:r>
      <w:hyperlink r:id="rId59">
        <w:r w:rsidDel="00000000" w:rsidR="00000000" w:rsidRPr="00000000">
          <w:rPr>
            <w:rFonts w:ascii="Google Sans" w:cs="Google Sans" w:eastAsia="Google Sans" w:hAnsi="Google Sans"/>
            <w:color w:val="0000ee"/>
            <w:sz w:val="24"/>
            <w:szCs w:val="24"/>
            <w:u w:val="single"/>
            <w:rtl w:val="0"/>
          </w:rPr>
          <w:t xml:space="preserve">https://users.cs.duke.edu/~bdhingra/papers/stock_hmm.pdf</w:t>
        </w:r>
      </w:hyperlink>
      <w:r w:rsidDel="00000000" w:rsidR="00000000" w:rsidRPr="00000000">
        <w:rPr>
          <w:rtl w:val="0"/>
        </w:rPr>
      </w:r>
    </w:p>
    <w:p w:rsidR="00000000" w:rsidDel="00000000" w:rsidP="00000000" w:rsidRDefault="00000000" w:rsidRPr="00000000" w14:paraId="000001F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OF FINANCIAL TIME SERIES WITH HIDDEN MARKOV MODELS - SFU Summit, accessed April 22, 2025, </w:t>
      </w:r>
      <w:hyperlink r:id="rId60">
        <w:r w:rsidDel="00000000" w:rsidR="00000000" w:rsidRPr="00000000">
          <w:rPr>
            <w:rFonts w:ascii="Google Sans" w:cs="Google Sans" w:eastAsia="Google Sans" w:hAnsi="Google Sans"/>
            <w:color w:val="0000ee"/>
            <w:sz w:val="24"/>
            <w:szCs w:val="24"/>
            <w:u w:val="single"/>
            <w:rtl w:val="0"/>
          </w:rPr>
          <w:t xml:space="preserve">https://summit.sfu.ca/_flysystem/fedora/sfu_migrate/7728/b37360541.pdf</w:t>
        </w:r>
      </w:hyperlink>
      <w:r w:rsidDel="00000000" w:rsidR="00000000" w:rsidRPr="00000000">
        <w:rPr>
          <w:rtl w:val="0"/>
        </w:rPr>
      </w:r>
    </w:p>
    <w:p w:rsidR="00000000" w:rsidDel="00000000" w:rsidP="00000000" w:rsidRDefault="00000000" w:rsidRPr="00000000" w14:paraId="000001F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Time Series Model Based on Deep Learning and Integrated Indicator Selection Method for Forecasting Stock Prices and Evaluating Trading Profits - MDPI, accessed April 22, 2025, </w:t>
      </w:r>
      <w:hyperlink r:id="rId61">
        <w:r w:rsidDel="00000000" w:rsidR="00000000" w:rsidRPr="00000000">
          <w:rPr>
            <w:rFonts w:ascii="Google Sans" w:cs="Google Sans" w:eastAsia="Google Sans" w:hAnsi="Google Sans"/>
            <w:color w:val="0000ee"/>
            <w:sz w:val="24"/>
            <w:szCs w:val="24"/>
            <w:u w:val="single"/>
            <w:rtl w:val="0"/>
          </w:rPr>
          <w:t xml:space="preserve">https://www.mdpi.com/2079-8954/10/6/243</w:t>
        </w:r>
      </w:hyperlink>
      <w:r w:rsidDel="00000000" w:rsidR="00000000" w:rsidRPr="00000000">
        <w:rPr>
          <w:rtl w:val="0"/>
        </w:rPr>
      </w:r>
    </w:p>
    <w:p w:rsidR="00000000" w:rsidDel="00000000" w:rsidP="00000000" w:rsidRDefault="00000000" w:rsidRPr="00000000" w14:paraId="000001F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stock prices using permutation decision trees and strategic trailing - arXiv, accessed April 22, 2025, </w:t>
      </w:r>
      <w:hyperlink r:id="rId62">
        <w:r w:rsidDel="00000000" w:rsidR="00000000" w:rsidRPr="00000000">
          <w:rPr>
            <w:rFonts w:ascii="Google Sans" w:cs="Google Sans" w:eastAsia="Google Sans" w:hAnsi="Google Sans"/>
            <w:color w:val="0000ee"/>
            <w:sz w:val="24"/>
            <w:szCs w:val="24"/>
            <w:u w:val="single"/>
            <w:rtl w:val="0"/>
          </w:rPr>
          <w:t xml:space="preserve">https://arxiv.org/pdf/2504.12828</w:t>
        </w:r>
      </w:hyperlink>
      <w:r w:rsidDel="00000000" w:rsidR="00000000" w:rsidRPr="00000000">
        <w:rPr>
          <w:rtl w:val="0"/>
        </w:rPr>
      </w:r>
    </w:p>
    <w:p w:rsidR="00000000" w:rsidDel="00000000" w:rsidP="00000000" w:rsidRDefault="00000000" w:rsidRPr="00000000" w14:paraId="000001F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ARIMA vs LSTM: A Comparative Study of Stock Price Prediction ..., accessed April 22, 2025, </w:t>
      </w:r>
      <w:hyperlink r:id="rId63">
        <w:r w:rsidDel="00000000" w:rsidR="00000000" w:rsidRPr="00000000">
          <w:rPr>
            <w:rFonts w:ascii="Google Sans" w:cs="Google Sans" w:eastAsia="Google Sans" w:hAnsi="Google Sans"/>
            <w:color w:val="0000ee"/>
            <w:sz w:val="24"/>
            <w:szCs w:val="24"/>
            <w:u w:val="single"/>
            <w:rtl w:val="0"/>
          </w:rPr>
          <w:t xml:space="preserve">https://blog.quantinsti.com/time-series-lstm-stock-price-prediction-project-ashish-jain/</w:t>
        </w:r>
      </w:hyperlink>
      <w:r w:rsidDel="00000000" w:rsidR="00000000" w:rsidRPr="00000000">
        <w:rPr>
          <w:rtl w:val="0"/>
        </w:rPr>
      </w:r>
    </w:p>
    <w:p w:rsidR="00000000" w:rsidDel="00000000" w:rsidP="00000000" w:rsidRDefault="00000000" w:rsidRPr="00000000" w14:paraId="000001F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market analysis with a Markovian approach - DiVA portal, accessed April 22, 2025, </w:t>
      </w:r>
      <w:hyperlink r:id="rId64">
        <w:r w:rsidDel="00000000" w:rsidR="00000000" w:rsidRPr="00000000">
          <w:rPr>
            <w:rFonts w:ascii="Google Sans" w:cs="Google Sans" w:eastAsia="Google Sans" w:hAnsi="Google Sans"/>
            <w:color w:val="0000ee"/>
            <w:sz w:val="24"/>
            <w:szCs w:val="24"/>
            <w:u w:val="single"/>
            <w:rtl w:val="0"/>
          </w:rPr>
          <w:t xml:space="preserve">http://www.diva-portal.org/smash/get/diva2:1823899/FULLTEXT01.pdf</w:t>
        </w:r>
      </w:hyperlink>
      <w:r w:rsidDel="00000000" w:rsidR="00000000" w:rsidRPr="00000000">
        <w:rPr>
          <w:rtl w:val="0"/>
        </w:rPr>
      </w:r>
    </w:p>
    <w:p w:rsidR="00000000" w:rsidDel="00000000" w:rsidP="00000000" w:rsidRDefault="00000000" w:rsidRPr="00000000" w14:paraId="000001F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 QuantConnect.com, accessed April 22, 2025, </w:t>
      </w:r>
      <w:hyperlink r:id="rId65">
        <w:r w:rsidDel="00000000" w:rsidR="00000000" w:rsidRPr="00000000">
          <w:rPr>
            <w:rFonts w:ascii="Google Sans" w:cs="Google Sans" w:eastAsia="Google Sans" w:hAnsi="Google Sans"/>
            <w:color w:val="0000ee"/>
            <w:sz w:val="24"/>
            <w:szCs w:val="24"/>
            <w:u w:val="single"/>
            <w:rtl w:val="0"/>
          </w:rPr>
          <w:t xml:space="preserve">https://www.quantconnect.com/docs/v2/writing-algorithms/machine-learning/key-concepts</w:t>
        </w:r>
      </w:hyperlink>
      <w:r w:rsidDel="00000000" w:rsidR="00000000" w:rsidRPr="00000000">
        <w:rPr>
          <w:rtl w:val="0"/>
        </w:rPr>
      </w:r>
    </w:p>
    <w:p w:rsidR="00000000" w:rsidDel="00000000" w:rsidP="00000000" w:rsidRDefault="00000000" w:rsidRPr="00000000" w14:paraId="000001F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Stock Market Forecasting: A Comparative Analysis of ARIMA-GARCH, LSTM, and Integrated Wavelet-LSTM Models - SHS Web of Conferences, accessed April 22, 2025, </w:t>
      </w:r>
      <w:hyperlink r:id="rId66">
        <w:r w:rsidDel="00000000" w:rsidR="00000000" w:rsidRPr="00000000">
          <w:rPr>
            <w:rFonts w:ascii="Google Sans" w:cs="Google Sans" w:eastAsia="Google Sans" w:hAnsi="Google Sans"/>
            <w:color w:val="0000ee"/>
            <w:sz w:val="24"/>
            <w:szCs w:val="24"/>
            <w:u w:val="single"/>
            <w:rtl w:val="0"/>
          </w:rPr>
          <w:t xml:space="preserve">https://www.shs-conferences.org/articles/shsconf/pdf/2024/16/shsconf_edma2024_02008.pdf</w:t>
        </w:r>
      </w:hyperlink>
      <w:r w:rsidDel="00000000" w:rsidR="00000000" w:rsidRPr="00000000">
        <w:rPr>
          <w:rtl w:val="0"/>
        </w:rPr>
      </w:r>
    </w:p>
    <w:p w:rsidR="00000000" w:rsidDel="00000000" w:rsidP="00000000" w:rsidRDefault="00000000" w:rsidRPr="00000000" w14:paraId="000001F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Forecasting Volatility: Comparative Analysis of ARIMA, GARCH, and Deep Learning Models for Predicting Stock Market Volatility - ResearchGate, accessed April 22, 2025, </w:t>
      </w:r>
      <w:hyperlink r:id="rId67">
        <w:r w:rsidDel="00000000" w:rsidR="00000000" w:rsidRPr="00000000">
          <w:rPr>
            <w:rFonts w:ascii="Google Sans" w:cs="Google Sans" w:eastAsia="Google Sans" w:hAnsi="Google Sans"/>
            <w:color w:val="0000ee"/>
            <w:sz w:val="24"/>
            <w:szCs w:val="24"/>
            <w:u w:val="single"/>
            <w:rtl w:val="0"/>
          </w:rPr>
          <w:t xml:space="preserve">https://www.researchgate.net/publication/384664982_Forecasting_Volatility_Comparative_Analysis_of_ARIMA_GARCH_and_Deep_Learning_Models_for_Predicting_Stock_Market_Volatility</w:t>
        </w:r>
      </w:hyperlink>
      <w:r w:rsidDel="00000000" w:rsidR="00000000" w:rsidRPr="00000000">
        <w:rPr>
          <w:rtl w:val="0"/>
        </w:rPr>
      </w:r>
    </w:p>
    <w:p w:rsidR="00000000" w:rsidDel="00000000" w:rsidP="00000000" w:rsidRDefault="00000000" w:rsidRPr="00000000" w14:paraId="000001F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ipe.ro, accessed April 22, 2025, </w:t>
      </w:r>
      <w:hyperlink r:id="rId68">
        <w:r w:rsidDel="00000000" w:rsidR="00000000" w:rsidRPr="00000000">
          <w:rPr>
            <w:rFonts w:ascii="Google Sans" w:cs="Google Sans" w:eastAsia="Google Sans" w:hAnsi="Google Sans"/>
            <w:color w:val="0000ee"/>
            <w:sz w:val="24"/>
            <w:szCs w:val="24"/>
            <w:u w:val="single"/>
            <w:rtl w:val="0"/>
          </w:rPr>
          <w:t xml:space="preserve">https://ipe.ro/rjef/rjef4_09/rjef4_09_3.pdf</w:t>
        </w:r>
      </w:hyperlink>
      <w:r w:rsidDel="00000000" w:rsidR="00000000" w:rsidRPr="00000000">
        <w:rPr>
          <w:rtl w:val="0"/>
        </w:rPr>
      </w:r>
    </w:p>
    <w:p w:rsidR="00000000" w:rsidDel="00000000" w:rsidP="00000000" w:rsidRDefault="00000000" w:rsidRPr="00000000" w14:paraId="000001F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And Strategies For Enhancing Your Swing Trading With Fibonacci Extensions, accessed April 22, 2025, </w:t>
      </w:r>
      <w:hyperlink r:id="rId69">
        <w:r w:rsidDel="00000000" w:rsidR="00000000" w:rsidRPr="00000000">
          <w:rPr>
            <w:rFonts w:ascii="Google Sans" w:cs="Google Sans" w:eastAsia="Google Sans" w:hAnsi="Google Sans"/>
            <w:color w:val="0000ee"/>
            <w:sz w:val="24"/>
            <w:szCs w:val="24"/>
            <w:u w:val="single"/>
            <w:rtl w:val="0"/>
          </w:rPr>
          <w:t xml:space="preserve">https://fastercapital.com/topics/tips-and-strategies-for-enhancing-your-swing-trading-with-fibonacci-extensions.html</w:t>
        </w:r>
      </w:hyperlink>
      <w:r w:rsidDel="00000000" w:rsidR="00000000" w:rsidRPr="00000000">
        <w:rPr>
          <w:rtl w:val="0"/>
        </w:rPr>
      </w:r>
    </w:p>
    <w:p w:rsidR="00000000" w:rsidDel="00000000" w:rsidP="00000000" w:rsidRDefault="00000000" w:rsidRPr="00000000" w14:paraId="0000020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Fibonacci (Golden Ratio) In Trading Strategy - Hantec Markets, accessed April 22, 2025, </w:t>
      </w:r>
      <w:hyperlink r:id="rId70">
        <w:r w:rsidDel="00000000" w:rsidR="00000000" w:rsidRPr="00000000">
          <w:rPr>
            <w:rFonts w:ascii="Google Sans" w:cs="Google Sans" w:eastAsia="Google Sans" w:hAnsi="Google Sans"/>
            <w:color w:val="0000ee"/>
            <w:sz w:val="24"/>
            <w:szCs w:val="24"/>
            <w:u w:val="single"/>
            <w:rtl w:val="0"/>
          </w:rPr>
          <w:t xml:space="preserve">https://hmarkets.com/learn-to-trade/learning-hub/fibonacci/</w:t>
        </w:r>
      </w:hyperlink>
      <w:r w:rsidDel="00000000" w:rsidR="00000000" w:rsidRPr="00000000">
        <w:rPr>
          <w:rtl w:val="0"/>
        </w:rPr>
      </w:r>
    </w:p>
    <w:p w:rsidR="00000000" w:rsidDel="00000000" w:rsidP="00000000" w:rsidRDefault="00000000" w:rsidRPr="00000000" w14:paraId="0000020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Trading Strategy - ResearchGate, accessed April 22, 2025, </w:t>
      </w:r>
      <w:hyperlink r:id="rId71">
        <w:r w:rsidDel="00000000" w:rsidR="00000000" w:rsidRPr="00000000">
          <w:rPr>
            <w:rFonts w:ascii="Google Sans" w:cs="Google Sans" w:eastAsia="Google Sans" w:hAnsi="Google Sans"/>
            <w:color w:val="0000ee"/>
            <w:sz w:val="24"/>
            <w:szCs w:val="24"/>
            <w:u w:val="single"/>
            <w:rtl w:val="0"/>
          </w:rPr>
          <w:t xml:space="preserve">https://www.researchgate.net/publication/374749871_Fibonacci_Trading_Strategy</w:t>
        </w:r>
      </w:hyperlink>
      <w:r w:rsidDel="00000000" w:rsidR="00000000" w:rsidRPr="00000000">
        <w:rPr>
          <w:rtl w:val="0"/>
        </w:rPr>
      </w:r>
    </w:p>
    <w:p w:rsidR="00000000" w:rsidDel="00000000" w:rsidP="00000000" w:rsidRDefault="00000000" w:rsidRPr="00000000" w14:paraId="0000020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Analysis On Fibonacci Theory With Reference To Crude Oil In Commoditty Market - BiblioMed, accessed April 22, 2025, </w:t>
      </w:r>
      <w:hyperlink r:id="rId72">
        <w:r w:rsidDel="00000000" w:rsidR="00000000" w:rsidRPr="00000000">
          <w:rPr>
            <w:rFonts w:ascii="Google Sans" w:cs="Google Sans" w:eastAsia="Google Sans" w:hAnsi="Google Sans"/>
            <w:color w:val="0000ee"/>
            <w:sz w:val="24"/>
            <w:szCs w:val="24"/>
            <w:u w:val="single"/>
            <w:rtl w:val="0"/>
          </w:rPr>
          <w:t xml:space="preserve">https://www.bibliomed.org/fulltextpdf.php?mno=5722</w:t>
        </w:r>
      </w:hyperlink>
      <w:r w:rsidDel="00000000" w:rsidR="00000000" w:rsidRPr="00000000">
        <w:rPr>
          <w:rtl w:val="0"/>
        </w:rPr>
      </w:r>
    </w:p>
    <w:p w:rsidR="00000000" w:rsidDel="00000000" w:rsidP="00000000" w:rsidRDefault="00000000" w:rsidRPr="00000000" w14:paraId="0000020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Elliott Wave Theory: Rules, Guidelines and Basic Structures, accessed April 22, 2025, </w:t>
      </w:r>
      <w:hyperlink r:id="rId73">
        <w:r w:rsidDel="00000000" w:rsidR="00000000" w:rsidRPr="00000000">
          <w:rPr>
            <w:rFonts w:ascii="Google Sans" w:cs="Google Sans" w:eastAsia="Google Sans" w:hAnsi="Google Sans"/>
            <w:color w:val="0000ee"/>
            <w:sz w:val="24"/>
            <w:szCs w:val="24"/>
            <w:u w:val="single"/>
            <w:rtl w:val="0"/>
          </w:rPr>
          <w:t xml:space="preserve">https://elliottwave-forecast.com/elliott-wave-theory/</w:t>
        </w:r>
      </w:hyperlink>
      <w:r w:rsidDel="00000000" w:rsidR="00000000" w:rsidRPr="00000000">
        <w:rPr>
          <w:rtl w:val="0"/>
        </w:rPr>
      </w:r>
    </w:p>
    <w:p w:rsidR="00000000" w:rsidDel="00000000" w:rsidP="00000000" w:rsidRDefault="00000000" w:rsidRPr="00000000" w14:paraId="0000020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Retracement: Definition, How it Works, Ratios - Strike, accessed April 22, 2025, </w:t>
      </w:r>
      <w:hyperlink r:id="rId74">
        <w:r w:rsidDel="00000000" w:rsidR="00000000" w:rsidRPr="00000000">
          <w:rPr>
            <w:rFonts w:ascii="Google Sans" w:cs="Google Sans" w:eastAsia="Google Sans" w:hAnsi="Google Sans"/>
            <w:color w:val="0000ee"/>
            <w:sz w:val="24"/>
            <w:szCs w:val="24"/>
            <w:u w:val="single"/>
            <w:rtl w:val="0"/>
          </w:rPr>
          <w:t xml:space="preserve">https://www.strike.money/technical-analysis/fibonacci-retracement</w:t>
        </w:r>
      </w:hyperlink>
      <w:r w:rsidDel="00000000" w:rsidR="00000000" w:rsidRPr="00000000">
        <w:rPr>
          <w:rtl w:val="0"/>
        </w:rPr>
      </w:r>
    </w:p>
    <w:p w:rsidR="00000000" w:rsidDel="00000000" w:rsidP="00000000" w:rsidRDefault="00000000" w:rsidRPr="00000000" w14:paraId="0000020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Time Zones | ChartSchool | StockCharts.com, accessed April 22, 2025, </w:t>
      </w:r>
      <w:hyperlink r:id="rId75">
        <w:r w:rsidDel="00000000" w:rsidR="00000000" w:rsidRPr="00000000">
          <w:rPr>
            <w:rFonts w:ascii="Google Sans" w:cs="Google Sans" w:eastAsia="Google Sans" w:hAnsi="Google Sans"/>
            <w:color w:val="0000ee"/>
            <w:sz w:val="24"/>
            <w:szCs w:val="24"/>
            <w:u w:val="single"/>
            <w:rtl w:val="0"/>
          </w:rPr>
          <w:t xml:space="preserve">https://chartschool.stockcharts.com/table-of-contents/chart-analysis/chart-annotation-tools/fibonacci-time-zones</w:t>
        </w:r>
      </w:hyperlink>
      <w:r w:rsidDel="00000000" w:rsidR="00000000" w:rsidRPr="00000000">
        <w:rPr>
          <w:rtl w:val="0"/>
        </w:rPr>
      </w:r>
    </w:p>
    <w:p w:rsidR="00000000" w:rsidDel="00000000" w:rsidP="00000000" w:rsidRDefault="00000000" w:rsidRPr="00000000" w14:paraId="0000020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Journal of Social Science and Economic Research - IJSSER, accessed April 22, 2025, </w:t>
      </w:r>
      <w:hyperlink r:id="rId76">
        <w:r w:rsidDel="00000000" w:rsidR="00000000" w:rsidRPr="00000000">
          <w:rPr>
            <w:rFonts w:ascii="Google Sans" w:cs="Google Sans" w:eastAsia="Google Sans" w:hAnsi="Google Sans"/>
            <w:color w:val="0000ee"/>
            <w:sz w:val="24"/>
            <w:szCs w:val="24"/>
            <w:u w:val="single"/>
            <w:rtl w:val="0"/>
          </w:rPr>
          <w:t xml:space="preserve">http://ijsser.org/uploads/ijsser_01__50.pdf</w:t>
        </w:r>
      </w:hyperlink>
      <w:r w:rsidDel="00000000" w:rsidR="00000000" w:rsidRPr="00000000">
        <w:rPr>
          <w:rtl w:val="0"/>
        </w:rPr>
      </w:r>
    </w:p>
    <w:p w:rsidR="00000000" w:rsidDel="00000000" w:rsidP="00000000" w:rsidRDefault="00000000" w:rsidRPr="00000000" w14:paraId="0000020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Retracement Swing Trading Strategy: A Powerful Approach for Consistent Gains, accessed April 22, 2025, </w:t>
      </w:r>
      <w:hyperlink r:id="rId77">
        <w:r w:rsidDel="00000000" w:rsidR="00000000" w:rsidRPr="00000000">
          <w:rPr>
            <w:rFonts w:ascii="Google Sans" w:cs="Google Sans" w:eastAsia="Google Sans" w:hAnsi="Google Sans"/>
            <w:color w:val="0000ee"/>
            <w:sz w:val="24"/>
            <w:szCs w:val="24"/>
            <w:u w:val="single"/>
            <w:rtl w:val="0"/>
          </w:rPr>
          <w:t xml:space="preserve">https://blog.opofinance.com/en/fibonacci-retracement-swing-trading/</w:t>
        </w:r>
      </w:hyperlink>
      <w:r w:rsidDel="00000000" w:rsidR="00000000" w:rsidRPr="00000000">
        <w:rPr>
          <w:rtl w:val="0"/>
        </w:rPr>
      </w:r>
    </w:p>
    <w:p w:rsidR="00000000" w:rsidDel="00000000" w:rsidP="00000000" w:rsidRDefault="00000000" w:rsidRPr="00000000" w14:paraId="0000020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Fibonacci Extensions Easily - MarketBulls, accessed April 22, 2025, </w:t>
      </w:r>
      <w:hyperlink r:id="rId78">
        <w:r w:rsidDel="00000000" w:rsidR="00000000" w:rsidRPr="00000000">
          <w:rPr>
            <w:rFonts w:ascii="Google Sans" w:cs="Google Sans" w:eastAsia="Google Sans" w:hAnsi="Google Sans"/>
            <w:color w:val="0000ee"/>
            <w:sz w:val="24"/>
            <w:szCs w:val="24"/>
            <w:u w:val="single"/>
            <w:rtl w:val="0"/>
          </w:rPr>
          <w:t xml:space="preserve">https://market-bulls.com/how-to-use-fibonacci-extensions/</w:t>
        </w:r>
      </w:hyperlink>
      <w:r w:rsidDel="00000000" w:rsidR="00000000" w:rsidRPr="00000000">
        <w:rPr>
          <w:rtl w:val="0"/>
        </w:rPr>
      </w:r>
    </w:p>
    <w:p w:rsidR="00000000" w:rsidDel="00000000" w:rsidP="00000000" w:rsidRDefault="00000000" w:rsidRPr="00000000" w14:paraId="0000020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Analysis of Stock Price Movements Using Fibonacci Retracement and Moving Average Convergence Divergence Approaches (St, accessed April 22, 2025, </w:t>
      </w:r>
      <w:hyperlink r:id="rId79">
        <w:r w:rsidDel="00000000" w:rsidR="00000000" w:rsidRPr="00000000">
          <w:rPr>
            <w:rFonts w:ascii="Google Sans" w:cs="Google Sans" w:eastAsia="Google Sans" w:hAnsi="Google Sans"/>
            <w:color w:val="0000ee"/>
            <w:sz w:val="24"/>
            <w:szCs w:val="24"/>
            <w:u w:val="single"/>
            <w:rtl w:val="0"/>
          </w:rPr>
          <w:t xml:space="preserve">https://international.areai.or.id/index.php/IJEMA/article/download/293/483/1747</w:t>
        </w:r>
      </w:hyperlink>
      <w:r w:rsidDel="00000000" w:rsidR="00000000" w:rsidRPr="00000000">
        <w:rPr>
          <w:rtl w:val="0"/>
        </w:rPr>
      </w:r>
    </w:p>
    <w:p w:rsidR="00000000" w:rsidDel="00000000" w:rsidP="00000000" w:rsidRDefault="00000000" w:rsidRPr="00000000" w14:paraId="0000020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crypto currencies and leading U.S. energy stock prices: are Fibonacci retracements profitable? - PMC - PubMed Central, accessed April 22, 2025, </w:t>
      </w:r>
      <w:hyperlink r:id="rId80">
        <w:r w:rsidDel="00000000" w:rsidR="00000000" w:rsidRPr="00000000">
          <w:rPr>
            <w:rFonts w:ascii="Google Sans" w:cs="Google Sans" w:eastAsia="Google Sans" w:hAnsi="Google Sans"/>
            <w:color w:val="0000ee"/>
            <w:sz w:val="24"/>
            <w:szCs w:val="24"/>
            <w:u w:val="single"/>
            <w:rtl w:val="0"/>
          </w:rPr>
          <w:t xml:space="preserve">https://pmc.ncbi.nlm.nih.gov/articles/PMC8752186/</w:t>
        </w:r>
      </w:hyperlink>
      <w:r w:rsidDel="00000000" w:rsidR="00000000" w:rsidRPr="00000000">
        <w:rPr>
          <w:rtl w:val="0"/>
        </w:rPr>
      </w:r>
    </w:p>
    <w:p w:rsidR="00000000" w:rsidDel="00000000" w:rsidP="00000000" w:rsidRDefault="00000000" w:rsidRPr="00000000" w14:paraId="0000020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Techniques for Profitable Trading - Investopedia, accessed April 22, 2025, </w:t>
      </w:r>
      <w:hyperlink r:id="rId81">
        <w:r w:rsidDel="00000000" w:rsidR="00000000" w:rsidRPr="00000000">
          <w:rPr>
            <w:rFonts w:ascii="Google Sans" w:cs="Google Sans" w:eastAsia="Google Sans" w:hAnsi="Google Sans"/>
            <w:color w:val="0000ee"/>
            <w:sz w:val="24"/>
            <w:szCs w:val="24"/>
            <w:u w:val="single"/>
            <w:rtl w:val="0"/>
          </w:rPr>
          <w:t xml:space="preserve">https://www.investopedia.com/articles/markets/010515/use-fibonacci-point-out-profitable-trades.asp</w:t>
        </w:r>
      </w:hyperlink>
      <w:r w:rsidDel="00000000" w:rsidR="00000000" w:rsidRPr="00000000">
        <w:rPr>
          <w:rtl w:val="0"/>
        </w:rPr>
      </w:r>
    </w:p>
    <w:p w:rsidR="00000000" w:rsidDel="00000000" w:rsidP="00000000" w:rsidRDefault="00000000" w:rsidRPr="00000000" w14:paraId="0000020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 Indicators and Strategies - TradingView, accessed April 22, 2025, </w:t>
      </w:r>
      <w:hyperlink r:id="rId82">
        <w:r w:rsidDel="00000000" w:rsidR="00000000" w:rsidRPr="00000000">
          <w:rPr>
            <w:rFonts w:ascii="Google Sans" w:cs="Google Sans" w:eastAsia="Google Sans" w:hAnsi="Google Sans"/>
            <w:color w:val="0000ee"/>
            <w:sz w:val="24"/>
            <w:szCs w:val="24"/>
            <w:u w:val="single"/>
            <w:rtl w:val="0"/>
          </w:rPr>
          <w:t xml:space="preserve">https://www.tradingview.com/scripts/fibonacci/</w:t>
        </w:r>
      </w:hyperlink>
      <w:r w:rsidDel="00000000" w:rsidR="00000000" w:rsidRPr="00000000">
        <w:rPr>
          <w:rtl w:val="0"/>
        </w:rPr>
      </w:r>
    </w:p>
    <w:p w:rsidR="00000000" w:rsidDel="00000000" w:rsidP="00000000" w:rsidRDefault="00000000" w:rsidRPr="00000000" w14:paraId="0000020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Fibonacci Extensions: A Guide to Advanced Price Target ..., accessed April 22, 2025, </w:t>
      </w:r>
      <w:hyperlink r:id="rId83">
        <w:r w:rsidDel="00000000" w:rsidR="00000000" w:rsidRPr="00000000">
          <w:rPr>
            <w:rFonts w:ascii="Google Sans" w:cs="Google Sans" w:eastAsia="Google Sans" w:hAnsi="Google Sans"/>
            <w:color w:val="0000ee"/>
            <w:sz w:val="24"/>
            <w:szCs w:val="24"/>
            <w:u w:val="single"/>
            <w:rtl w:val="0"/>
          </w:rPr>
          <w:t xml:space="preserve">https://tradefundrr.com/fibonacci-extensions/</w:t>
        </w:r>
      </w:hyperlink>
      <w:r w:rsidDel="00000000" w:rsidR="00000000" w:rsidRPr="00000000">
        <w:rPr>
          <w:rtl w:val="0"/>
        </w:rPr>
      </w:r>
    </w:p>
    <w:p w:rsidR="00000000" w:rsidDel="00000000" w:rsidP="00000000" w:rsidRDefault="00000000" w:rsidRPr="00000000" w14:paraId="0000020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Spiral and Fibonacci Time Projection - FreshForex, accessed April 22, 2025, </w:t>
      </w:r>
      <w:hyperlink r:id="rId84">
        <w:r w:rsidDel="00000000" w:rsidR="00000000" w:rsidRPr="00000000">
          <w:rPr>
            <w:rFonts w:ascii="Google Sans" w:cs="Google Sans" w:eastAsia="Google Sans" w:hAnsi="Google Sans"/>
            <w:color w:val="0000ee"/>
            <w:sz w:val="24"/>
            <w:szCs w:val="24"/>
            <w:u w:val="single"/>
            <w:rtl w:val="0"/>
          </w:rPr>
          <w:t xml:space="preserve">https://freshforex.com/encyclopedia-forex/fibonacci-spiral/</w:t>
        </w:r>
      </w:hyperlink>
      <w:r w:rsidDel="00000000" w:rsidR="00000000" w:rsidRPr="00000000">
        <w:rPr>
          <w:rtl w:val="0"/>
        </w:rPr>
      </w:r>
    </w:p>
    <w:p w:rsidR="00000000" w:rsidDel="00000000" w:rsidP="00000000" w:rsidRDefault="00000000" w:rsidRPr="00000000" w14:paraId="0000020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 Fibonacci Retracement Mistakes to Avoid - Investopedia, accessed April 22, 2025, </w:t>
      </w:r>
      <w:hyperlink r:id="rId85">
        <w:r w:rsidDel="00000000" w:rsidR="00000000" w:rsidRPr="00000000">
          <w:rPr>
            <w:rFonts w:ascii="Google Sans" w:cs="Google Sans" w:eastAsia="Google Sans" w:hAnsi="Google Sans"/>
            <w:color w:val="0000ee"/>
            <w:sz w:val="24"/>
            <w:szCs w:val="24"/>
            <w:u w:val="single"/>
            <w:rtl w:val="0"/>
          </w:rPr>
          <w:t xml:space="preserve">https://www.investopedia.com/articles/forex/11/fibonacci-rules.asp</w:t>
        </w:r>
      </w:hyperlink>
      <w:r w:rsidDel="00000000" w:rsidR="00000000" w:rsidRPr="00000000">
        <w:rPr>
          <w:rtl w:val="0"/>
        </w:rPr>
      </w:r>
    </w:p>
    <w:p w:rsidR="00000000" w:rsidDel="00000000" w:rsidP="00000000" w:rsidRDefault="00000000" w:rsidRPr="00000000" w14:paraId="0000021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www.cqf.com, accessed April 22, 2025, </w:t>
      </w:r>
      <w:hyperlink r:id="rId86">
        <w:r w:rsidDel="00000000" w:rsidR="00000000" w:rsidRPr="00000000">
          <w:rPr>
            <w:rFonts w:ascii="Google Sans" w:cs="Google Sans" w:eastAsia="Google Sans" w:hAnsi="Google Sans"/>
            <w:color w:val="0000ee"/>
            <w:sz w:val="24"/>
            <w:szCs w:val="24"/>
            <w:u w:val="single"/>
            <w:rtl w:val="0"/>
          </w:rPr>
          <w:t xml:space="preserve">https://www.cqf.com/blog/quant-finance-101/what-is-statistical-arbitrage#:~:text=Statistical%20arbitrage%20is%20a%20popular,related%20securities%20or%20financial%20instruments.</w:t>
        </w:r>
      </w:hyperlink>
      <w:r w:rsidDel="00000000" w:rsidR="00000000" w:rsidRPr="00000000">
        <w:rPr>
          <w:rtl w:val="0"/>
        </w:rPr>
      </w:r>
    </w:p>
    <w:p w:rsidR="00000000" w:rsidDel="00000000" w:rsidP="00000000" w:rsidRDefault="00000000" w:rsidRPr="00000000" w14:paraId="0000021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Statistical Arbitrage? | CQF, accessed April 22, 2025, </w:t>
      </w:r>
      <w:hyperlink r:id="rId87">
        <w:r w:rsidDel="00000000" w:rsidR="00000000" w:rsidRPr="00000000">
          <w:rPr>
            <w:rFonts w:ascii="Google Sans" w:cs="Google Sans" w:eastAsia="Google Sans" w:hAnsi="Google Sans"/>
            <w:color w:val="0000ee"/>
            <w:sz w:val="24"/>
            <w:szCs w:val="24"/>
            <w:u w:val="single"/>
            <w:rtl w:val="0"/>
          </w:rPr>
          <w:t xml:space="preserve">https://www.cqf.com/blog/quant-finance-101/what-is-statistical-arbitrage</w:t>
        </w:r>
      </w:hyperlink>
      <w:r w:rsidDel="00000000" w:rsidR="00000000" w:rsidRPr="00000000">
        <w:rPr>
          <w:rtl w:val="0"/>
        </w:rPr>
      </w:r>
    </w:p>
    <w:p w:rsidR="00000000" w:rsidDel="00000000" w:rsidP="00000000" w:rsidRDefault="00000000" w:rsidRPr="00000000" w14:paraId="0000021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Quantitative Investment Strategies - Investopedia, accessed April 22, 2025, </w:t>
      </w:r>
      <w:hyperlink r:id="rId88">
        <w:r w:rsidDel="00000000" w:rsidR="00000000" w:rsidRPr="00000000">
          <w:rPr>
            <w:rFonts w:ascii="Google Sans" w:cs="Google Sans" w:eastAsia="Google Sans" w:hAnsi="Google Sans"/>
            <w:color w:val="0000ee"/>
            <w:sz w:val="24"/>
            <w:szCs w:val="24"/>
            <w:u w:val="single"/>
            <w:rtl w:val="0"/>
          </w:rPr>
          <w:t xml:space="preserve">https://www.investopedia.com/articles/trading/09/quant-strategies.asp</w:t>
        </w:r>
      </w:hyperlink>
      <w:r w:rsidDel="00000000" w:rsidR="00000000" w:rsidRPr="00000000">
        <w:rPr>
          <w:rtl w:val="0"/>
        </w:rPr>
      </w:r>
    </w:p>
    <w:p w:rsidR="00000000" w:rsidDel="00000000" w:rsidP="00000000" w:rsidRDefault="00000000" w:rsidRPr="00000000" w14:paraId="0000021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Statistical Arbitrage in Finance - PyQuant News, accessed April 22, 2025, </w:t>
      </w:r>
      <w:hyperlink r:id="rId89">
        <w:r w:rsidDel="00000000" w:rsidR="00000000" w:rsidRPr="00000000">
          <w:rPr>
            <w:rFonts w:ascii="Google Sans" w:cs="Google Sans" w:eastAsia="Google Sans" w:hAnsi="Google Sans"/>
            <w:color w:val="0000ee"/>
            <w:sz w:val="24"/>
            <w:szCs w:val="24"/>
            <w:u w:val="single"/>
            <w:rtl w:val="0"/>
          </w:rPr>
          <w:t xml:space="preserve">https://www.pyquantnews.com/free-python-resources/the-power-of-statistical-arbitrage-in-finance</w:t>
        </w:r>
      </w:hyperlink>
      <w:r w:rsidDel="00000000" w:rsidR="00000000" w:rsidRPr="00000000">
        <w:rPr>
          <w:rtl w:val="0"/>
        </w:rPr>
      </w:r>
    </w:p>
    <w:p w:rsidR="00000000" w:rsidDel="00000000" w:rsidP="00000000" w:rsidRDefault="00000000" w:rsidRPr="00000000" w14:paraId="0000021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Quantitative Methods of Statistical Arbitrage - Purdue University Graduate School, accessed April 22, 2025, </w:t>
      </w:r>
      <w:hyperlink r:id="rId90">
        <w:r w:rsidDel="00000000" w:rsidR="00000000" w:rsidRPr="00000000">
          <w:rPr>
            <w:rFonts w:ascii="Google Sans" w:cs="Google Sans" w:eastAsia="Google Sans" w:hAnsi="Google Sans"/>
            <w:color w:val="0000ee"/>
            <w:sz w:val="24"/>
            <w:szCs w:val="24"/>
            <w:u w:val="single"/>
            <w:rtl w:val="0"/>
          </w:rPr>
          <w:t xml:space="preserve">https://hammer.purdue.edu/articles/thesis/Quantitative_Methods_of_Statistical_Arbitrage/25654227</w:t>
        </w:r>
      </w:hyperlink>
      <w:r w:rsidDel="00000000" w:rsidR="00000000" w:rsidRPr="00000000">
        <w:rPr>
          <w:rtl w:val="0"/>
        </w:rPr>
      </w:r>
    </w:p>
    <w:p w:rsidR="00000000" w:rsidDel="00000000" w:rsidP="00000000" w:rsidRDefault="00000000" w:rsidRPr="00000000" w14:paraId="0000021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Pairs Trading: Why Cointegration Beats Correlation, accessed April 22, 2025, </w:t>
      </w:r>
      <w:hyperlink r:id="rId91">
        <w:r w:rsidDel="00000000" w:rsidR="00000000" w:rsidRPr="00000000">
          <w:rPr>
            <w:rFonts w:ascii="Google Sans" w:cs="Google Sans" w:eastAsia="Google Sans" w:hAnsi="Google Sans"/>
            <w:color w:val="0000ee"/>
            <w:sz w:val="24"/>
            <w:szCs w:val="24"/>
            <w:u w:val="single"/>
            <w:rtl w:val="0"/>
          </w:rPr>
          <w:t xml:space="preserve">https://blog.amberdata.io/crypto-pairs-trading-why-cointegration-beats-correlation</w:t>
        </w:r>
      </w:hyperlink>
      <w:r w:rsidDel="00000000" w:rsidR="00000000" w:rsidRPr="00000000">
        <w:rPr>
          <w:rtl w:val="0"/>
        </w:rPr>
      </w:r>
    </w:p>
    <w:p w:rsidR="00000000" w:rsidDel="00000000" w:rsidP="00000000" w:rsidRDefault="00000000" w:rsidRPr="00000000" w14:paraId="0000021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Pairs Trading With Cointegration - FasterCapital, accessed April 22, 2025, </w:t>
      </w:r>
      <w:hyperlink r:id="rId92">
        <w:r w:rsidDel="00000000" w:rsidR="00000000" w:rsidRPr="00000000">
          <w:rPr>
            <w:rFonts w:ascii="Google Sans" w:cs="Google Sans" w:eastAsia="Google Sans" w:hAnsi="Google Sans"/>
            <w:color w:val="0000ee"/>
            <w:sz w:val="24"/>
            <w:szCs w:val="24"/>
            <w:u w:val="single"/>
            <w:rtl w:val="0"/>
          </w:rPr>
          <w:t xml:space="preserve">https://fastercapital.com/topics/implementing-pairs-trading-with-cointegration.html</w:t>
        </w:r>
      </w:hyperlink>
      <w:r w:rsidDel="00000000" w:rsidR="00000000" w:rsidRPr="00000000">
        <w:rPr>
          <w:rtl w:val="0"/>
        </w:rPr>
      </w:r>
    </w:p>
    <w:p w:rsidR="00000000" w:rsidDel="00000000" w:rsidP="00000000" w:rsidRDefault="00000000" w:rsidRPr="00000000" w14:paraId="0000021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Pairs Trading Based on Empirical Mode Decomposition (EMD) - Iranian Journal of Finance, accessed April 22, 2025, </w:t>
      </w:r>
      <w:hyperlink r:id="rId93">
        <w:r w:rsidDel="00000000" w:rsidR="00000000" w:rsidRPr="00000000">
          <w:rPr>
            <w:rFonts w:ascii="Google Sans" w:cs="Google Sans" w:eastAsia="Google Sans" w:hAnsi="Google Sans"/>
            <w:color w:val="0000ee"/>
            <w:sz w:val="24"/>
            <w:szCs w:val="24"/>
            <w:u w:val="single"/>
            <w:rtl w:val="0"/>
          </w:rPr>
          <w:t xml:space="preserve">https://www.ijfifsa.ir/article_180152_b8dbdac7cf20db8ba8242a034bd998bd.pdf</w:t>
        </w:r>
      </w:hyperlink>
      <w:r w:rsidDel="00000000" w:rsidR="00000000" w:rsidRPr="00000000">
        <w:rPr>
          <w:rtl w:val="0"/>
        </w:rPr>
      </w:r>
    </w:p>
    <w:p w:rsidR="00000000" w:rsidDel="00000000" w:rsidP="00000000" w:rsidRDefault="00000000" w:rsidRPr="00000000" w14:paraId="0000021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Pairs Trading for Beginners: Correlation, Cointegration, Examples ..., accessed April 22, 2025, </w:t>
      </w:r>
      <w:hyperlink r:id="rId94">
        <w:r w:rsidDel="00000000" w:rsidR="00000000" w:rsidRPr="00000000">
          <w:rPr>
            <w:rFonts w:ascii="Google Sans" w:cs="Google Sans" w:eastAsia="Google Sans" w:hAnsi="Google Sans"/>
            <w:color w:val="0000ee"/>
            <w:sz w:val="24"/>
            <w:szCs w:val="24"/>
            <w:u w:val="single"/>
            <w:rtl w:val="0"/>
          </w:rPr>
          <w:t xml:space="preserve">https://blog.quantinsti.com/pairs-trading-basics/</w:t>
        </w:r>
      </w:hyperlink>
      <w:r w:rsidDel="00000000" w:rsidR="00000000" w:rsidRPr="00000000">
        <w:rPr>
          <w:rtl w:val="0"/>
        </w:rPr>
      </w:r>
    </w:p>
    <w:p w:rsidR="00000000" w:rsidDel="00000000" w:rsidP="00000000" w:rsidRDefault="00000000" w:rsidRPr="00000000" w14:paraId="0000021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Pairs Trading with Stocks - Quantpedia, accessed April 22, 2025, </w:t>
      </w:r>
      <w:hyperlink r:id="rId95">
        <w:r w:rsidDel="00000000" w:rsidR="00000000" w:rsidRPr="00000000">
          <w:rPr>
            <w:rFonts w:ascii="Google Sans" w:cs="Google Sans" w:eastAsia="Google Sans" w:hAnsi="Google Sans"/>
            <w:color w:val="0000ee"/>
            <w:sz w:val="24"/>
            <w:szCs w:val="24"/>
            <w:u w:val="single"/>
            <w:rtl w:val="0"/>
          </w:rPr>
          <w:t xml:space="preserve">https://quantpedia.com/strategies/pairs-trading-with-stocks</w:t>
        </w:r>
      </w:hyperlink>
      <w:r w:rsidDel="00000000" w:rsidR="00000000" w:rsidRPr="00000000">
        <w:rPr>
          <w:rtl w:val="0"/>
        </w:rPr>
      </w:r>
    </w:p>
    <w:p w:rsidR="00000000" w:rsidDel="00000000" w:rsidP="00000000" w:rsidRDefault="00000000" w:rsidRPr="00000000" w14:paraId="0000021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profitability of pair trading strategy in stock markets: Evidence from Toronto stock exchange - ResearchGate, accessed April 22, 2025, </w:t>
      </w:r>
      <w:hyperlink r:id="rId96">
        <w:r w:rsidDel="00000000" w:rsidR="00000000" w:rsidRPr="00000000">
          <w:rPr>
            <w:rFonts w:ascii="Google Sans" w:cs="Google Sans" w:eastAsia="Google Sans" w:hAnsi="Google Sans"/>
            <w:color w:val="0000ee"/>
            <w:sz w:val="24"/>
            <w:szCs w:val="24"/>
            <w:u w:val="single"/>
            <w:rtl w:val="0"/>
          </w:rPr>
          <w:t xml:space="preserve">https://www.researchgate.net/publication/348172913_The_profitability_of_pair_trading_strategy_in_stock_markets_Evidence_from_Toronto_stock_exchange</w:t>
        </w:r>
      </w:hyperlink>
      <w:r w:rsidDel="00000000" w:rsidR="00000000" w:rsidRPr="00000000">
        <w:rPr>
          <w:rtl w:val="0"/>
        </w:rPr>
      </w:r>
    </w:p>
    <w:p w:rsidR="00000000" w:rsidDel="00000000" w:rsidP="00000000" w:rsidRDefault="00000000" w:rsidRPr="00000000" w14:paraId="0000021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Pairs Trading: Part 4 — Empirical Results &amp; Performance Analysis, accessed April 22, 2025, </w:t>
      </w:r>
      <w:hyperlink r:id="rId97">
        <w:r w:rsidDel="00000000" w:rsidR="00000000" w:rsidRPr="00000000">
          <w:rPr>
            <w:rFonts w:ascii="Google Sans" w:cs="Google Sans" w:eastAsia="Google Sans" w:hAnsi="Google Sans"/>
            <w:color w:val="0000ee"/>
            <w:sz w:val="24"/>
            <w:szCs w:val="24"/>
            <w:u w:val="single"/>
            <w:rtl w:val="0"/>
          </w:rPr>
          <w:t xml:space="preserve">https://blog.amberdata.io/empirical-results-performance-analysis</w:t>
        </w:r>
      </w:hyperlink>
      <w:r w:rsidDel="00000000" w:rsidR="00000000" w:rsidRPr="00000000">
        <w:rPr>
          <w:rtl w:val="0"/>
        </w:rPr>
      </w:r>
    </w:p>
    <w:p w:rsidR="00000000" w:rsidDel="00000000" w:rsidP="00000000" w:rsidRDefault="00000000" w:rsidRPr="00000000" w14:paraId="0000021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Cointegrated Time Series Analysis for Mean Reversion Trading with R - QuantStart, accessed April 22, 2025, </w:t>
      </w:r>
      <w:hyperlink r:id="rId98">
        <w:r w:rsidDel="00000000" w:rsidR="00000000" w:rsidRPr="00000000">
          <w:rPr>
            <w:rFonts w:ascii="Google Sans" w:cs="Google Sans" w:eastAsia="Google Sans" w:hAnsi="Google Sans"/>
            <w:color w:val="0000ee"/>
            <w:sz w:val="24"/>
            <w:szCs w:val="24"/>
            <w:u w:val="single"/>
            <w:rtl w:val="0"/>
          </w:rPr>
          <w:t xml:space="preserve">https://www.quantstart.com/articles/Cointegrated-Time-Series-Analysis-for-Mean-Reversion-Trading-with-R/</w:t>
        </w:r>
      </w:hyperlink>
      <w:r w:rsidDel="00000000" w:rsidR="00000000" w:rsidRPr="00000000">
        <w:rPr>
          <w:rtl w:val="0"/>
        </w:rPr>
      </w:r>
    </w:p>
    <w:p w:rsidR="00000000" w:rsidDel="00000000" w:rsidP="00000000" w:rsidRDefault="00000000" w:rsidRPr="00000000" w14:paraId="0000021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Mean Reversion and How to Use It? - XS, accessed April 22, 2025, </w:t>
      </w:r>
      <w:hyperlink r:id="rId99">
        <w:r w:rsidDel="00000000" w:rsidR="00000000" w:rsidRPr="00000000">
          <w:rPr>
            <w:rFonts w:ascii="Google Sans" w:cs="Google Sans" w:eastAsia="Google Sans" w:hAnsi="Google Sans"/>
            <w:color w:val="0000ee"/>
            <w:sz w:val="24"/>
            <w:szCs w:val="24"/>
            <w:u w:val="single"/>
            <w:rtl w:val="0"/>
          </w:rPr>
          <w:t xml:space="preserve">https://www.xs.com/en/blog/mean-reversion/</w:t>
        </w:r>
      </w:hyperlink>
      <w:r w:rsidDel="00000000" w:rsidR="00000000" w:rsidRPr="00000000">
        <w:rPr>
          <w:rtl w:val="0"/>
        </w:rPr>
      </w:r>
    </w:p>
    <w:p w:rsidR="00000000" w:rsidDel="00000000" w:rsidP="00000000" w:rsidRDefault="00000000" w:rsidRPr="00000000" w14:paraId="0000021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 Reversion Strategies: Introduction, Trading, Strategies and More - QuantInsti Blog, accessed April 22, 2025, </w:t>
      </w:r>
      <w:hyperlink r:id="rId100">
        <w:r w:rsidDel="00000000" w:rsidR="00000000" w:rsidRPr="00000000">
          <w:rPr>
            <w:rFonts w:ascii="Google Sans" w:cs="Google Sans" w:eastAsia="Google Sans" w:hAnsi="Google Sans"/>
            <w:color w:val="0000ee"/>
            <w:sz w:val="24"/>
            <w:szCs w:val="24"/>
            <w:u w:val="single"/>
            <w:rtl w:val="0"/>
          </w:rPr>
          <w:t xml:space="preserve">https://blog.quantinsti.com/mean-reversion-strategies-introduction-building-blocks/</w:t>
        </w:r>
      </w:hyperlink>
      <w:r w:rsidDel="00000000" w:rsidR="00000000" w:rsidRPr="00000000">
        <w:rPr>
          <w:rtl w:val="0"/>
        </w:rPr>
      </w:r>
    </w:p>
    <w:p w:rsidR="00000000" w:rsidDel="00000000" w:rsidP="00000000" w:rsidRDefault="00000000" w:rsidRPr="00000000" w14:paraId="0000021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Statistical Arbitrage Can Lead to Big Profits - Investopedia, accessed April 22, 2025, </w:t>
      </w:r>
      <w:hyperlink r:id="rId101">
        <w:r w:rsidDel="00000000" w:rsidR="00000000" w:rsidRPr="00000000">
          <w:rPr>
            <w:rFonts w:ascii="Google Sans" w:cs="Google Sans" w:eastAsia="Google Sans" w:hAnsi="Google Sans"/>
            <w:color w:val="0000ee"/>
            <w:sz w:val="24"/>
            <w:szCs w:val="24"/>
            <w:u w:val="single"/>
            <w:rtl w:val="0"/>
          </w:rPr>
          <w:t xml:space="preserve">https://www.investopedia.com/articles/trading/07/statistical-arbitrage.asp</w:t>
        </w:r>
      </w:hyperlink>
      <w:r w:rsidDel="00000000" w:rsidR="00000000" w:rsidRPr="00000000">
        <w:rPr>
          <w:rtl w:val="0"/>
        </w:rPr>
      </w:r>
    </w:p>
    <w:p w:rsidR="00000000" w:rsidDel="00000000" w:rsidP="00000000" w:rsidRDefault="00000000" w:rsidRPr="00000000" w14:paraId="0000022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Pairs Trading Strategies via Reinforcement Learning - ResearchGate, accessed April 22, 2025, </w:t>
      </w:r>
      <w:hyperlink r:id="rId102">
        <w:r w:rsidDel="00000000" w:rsidR="00000000" w:rsidRPr="00000000">
          <w:rPr>
            <w:rFonts w:ascii="Google Sans" w:cs="Google Sans" w:eastAsia="Google Sans" w:hAnsi="Google Sans"/>
            <w:color w:val="0000ee"/>
            <w:sz w:val="24"/>
            <w:szCs w:val="24"/>
            <w:u w:val="single"/>
            <w:rtl w:val="0"/>
          </w:rPr>
          <w:t xml:space="preserve">https://www.researchgate.net/publication/352848206_Improving_Pairs_Trading_Strategies_via_Reinforcement_Learning</w:t>
        </w:r>
      </w:hyperlink>
      <w:r w:rsidDel="00000000" w:rsidR="00000000" w:rsidRPr="00000000">
        <w:rPr>
          <w:rtl w:val="0"/>
        </w:rPr>
      </w:r>
    </w:p>
    <w:p w:rsidR="00000000" w:rsidDel="00000000" w:rsidP="00000000" w:rsidRDefault="00000000" w:rsidRPr="00000000" w14:paraId="0000022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Short-term Momentum - Super.so, accessed April 22, 2025, </w:t>
      </w:r>
      <w:hyperlink r:id="rId103">
        <w:r w:rsidDel="00000000" w:rsidR="00000000" w:rsidRPr="00000000">
          <w:rPr>
            <w:rFonts w:ascii="Google Sans" w:cs="Google Sans" w:eastAsia="Google Sans" w:hAnsi="Google Sans"/>
            <w:color w:val="0000ee"/>
            <w:sz w:val="24"/>
            <w:szCs w:val="24"/>
            <w:u w:val="single"/>
            <w:rtl w:val="0"/>
          </w:rPr>
          <w:t xml:space="preserve">https://assets.super.so/e46b77e7-ee08-445e-b43f-4ffd88ae0a0e/files/5dea8896-1a7b-4b9c-916e-439c0f1cfc71.pdf</w:t>
        </w:r>
      </w:hyperlink>
      <w:r w:rsidDel="00000000" w:rsidR="00000000" w:rsidRPr="00000000">
        <w:rPr>
          <w:rtl w:val="0"/>
        </w:rPr>
      </w:r>
    </w:p>
    <w:p w:rsidR="00000000" w:rsidDel="00000000" w:rsidP="00000000" w:rsidRDefault="00000000" w:rsidRPr="00000000" w14:paraId="0000022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Investment Factors - Warrior Trading, accessed April 22, 2025, </w:t>
      </w:r>
      <w:hyperlink r:id="rId104">
        <w:r w:rsidDel="00000000" w:rsidR="00000000" w:rsidRPr="00000000">
          <w:rPr>
            <w:rFonts w:ascii="Google Sans" w:cs="Google Sans" w:eastAsia="Google Sans" w:hAnsi="Google Sans"/>
            <w:color w:val="0000ee"/>
            <w:sz w:val="24"/>
            <w:szCs w:val="24"/>
            <w:u w:val="single"/>
            <w:rtl w:val="0"/>
          </w:rPr>
          <w:t xml:space="preserve">https://www.warriortrading.com/beginners-guide-to-investment-factors/</w:t>
        </w:r>
      </w:hyperlink>
      <w:r w:rsidDel="00000000" w:rsidR="00000000" w:rsidRPr="00000000">
        <w:rPr>
          <w:rtl w:val="0"/>
        </w:rPr>
      </w:r>
    </w:p>
    <w:p w:rsidR="00000000" w:rsidDel="00000000" w:rsidP="00000000" w:rsidRDefault="00000000" w:rsidRPr="00000000" w14:paraId="0000022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Momentum Trading - MATLAB &amp; Simulink - MathWorks, accessed April 22, 2025, </w:t>
      </w:r>
      <w:hyperlink r:id="rId105">
        <w:r w:rsidDel="00000000" w:rsidR="00000000" w:rsidRPr="00000000">
          <w:rPr>
            <w:rFonts w:ascii="Google Sans" w:cs="Google Sans" w:eastAsia="Google Sans" w:hAnsi="Google Sans"/>
            <w:color w:val="0000ee"/>
            <w:sz w:val="24"/>
            <w:szCs w:val="24"/>
            <w:u w:val="single"/>
            <w:rtl w:val="0"/>
          </w:rPr>
          <w:t xml:space="preserve">https://www.mathworks.com/discovery/momentum-trading.html</w:t>
        </w:r>
      </w:hyperlink>
      <w:r w:rsidDel="00000000" w:rsidR="00000000" w:rsidRPr="00000000">
        <w:rPr>
          <w:rtl w:val="0"/>
        </w:rPr>
      </w:r>
    </w:p>
    <w:p w:rsidR="00000000" w:rsidDel="00000000" w:rsidP="00000000" w:rsidRDefault="00000000" w:rsidRPr="00000000" w14:paraId="0000022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dynamic momentum strategies - Rady School of Management, accessed April 22, 2025, </w:t>
      </w:r>
      <w:hyperlink r:id="rId106">
        <w:r w:rsidDel="00000000" w:rsidR="00000000" w:rsidRPr="00000000">
          <w:rPr>
            <w:rFonts w:ascii="Google Sans" w:cs="Google Sans" w:eastAsia="Google Sans" w:hAnsi="Google Sans"/>
            <w:color w:val="0000ee"/>
            <w:sz w:val="24"/>
            <w:szCs w:val="24"/>
            <w:u w:val="single"/>
            <w:rtl w:val="0"/>
          </w:rPr>
          <w:t xml:space="preserve">https://rady.ucsd.edu/_files/faculty-research/liu/Liu_Paper_MomentumStrategies.pdf</w:t>
        </w:r>
      </w:hyperlink>
      <w:r w:rsidDel="00000000" w:rsidR="00000000" w:rsidRPr="00000000">
        <w:rPr>
          <w:rtl w:val="0"/>
        </w:rPr>
      </w:r>
    </w:p>
    <w:p w:rsidR="00000000" w:rsidDel="00000000" w:rsidP="00000000" w:rsidRDefault="00000000" w:rsidRPr="00000000" w14:paraId="0000022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Quantitative Special Issue 2023 - Portfolio Management Research, accessed April 22, 2025, </w:t>
      </w:r>
      <w:hyperlink r:id="rId107">
        <w:r w:rsidDel="00000000" w:rsidR="00000000" w:rsidRPr="00000000">
          <w:rPr>
            <w:rFonts w:ascii="Google Sans" w:cs="Google Sans" w:eastAsia="Google Sans" w:hAnsi="Google Sans"/>
            <w:color w:val="0000ee"/>
            <w:sz w:val="24"/>
            <w:szCs w:val="24"/>
            <w:u w:val="single"/>
            <w:rtl w:val="0"/>
          </w:rPr>
          <w:t xml:space="preserve">https://www.pm-research.com/content/iijpormgmt/49/2/local/complete-issue.pdf</w:t>
        </w:r>
      </w:hyperlink>
      <w:r w:rsidDel="00000000" w:rsidR="00000000" w:rsidRPr="00000000">
        <w:rPr>
          <w:rtl w:val="0"/>
        </w:rPr>
      </w:r>
    </w:p>
    <w:p w:rsidR="00000000" w:rsidDel="00000000" w:rsidP="00000000" w:rsidRDefault="00000000" w:rsidRPr="00000000" w14:paraId="0000022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Factors and Asset Pricing: Evidence from China's A- Share Market”1 - American Economic Association, accessed April 22, 2025, </w:t>
      </w:r>
      <w:hyperlink r:id="rId108">
        <w:r w:rsidDel="00000000" w:rsidR="00000000" w:rsidRPr="00000000">
          <w:rPr>
            <w:rFonts w:ascii="Google Sans" w:cs="Google Sans" w:eastAsia="Google Sans" w:hAnsi="Google Sans"/>
            <w:color w:val="0000ee"/>
            <w:sz w:val="24"/>
            <w:szCs w:val="24"/>
            <w:u w:val="single"/>
            <w:rtl w:val="0"/>
          </w:rPr>
          <w:t xml:space="preserve">https://www.aeaweb.org/conference/2017/preliminary/paper/42zSS2et</w:t>
        </w:r>
      </w:hyperlink>
      <w:r w:rsidDel="00000000" w:rsidR="00000000" w:rsidRPr="00000000">
        <w:rPr>
          <w:rtl w:val="0"/>
        </w:rPr>
      </w:r>
    </w:p>
    <w:p w:rsidR="00000000" w:rsidDel="00000000" w:rsidP="00000000" w:rsidRDefault="00000000" w:rsidRPr="00000000" w14:paraId="0000022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www.uts.edu.au, accessed April 22, 2025, </w:t>
      </w:r>
      <w:hyperlink r:id="rId109">
        <w:r w:rsidDel="00000000" w:rsidR="00000000" w:rsidRPr="00000000">
          <w:rPr>
            <w:rFonts w:ascii="Google Sans" w:cs="Google Sans" w:eastAsia="Google Sans" w:hAnsi="Google Sans"/>
            <w:color w:val="0000ee"/>
            <w:sz w:val="24"/>
            <w:szCs w:val="24"/>
            <w:u w:val="single"/>
            <w:rtl w:val="0"/>
          </w:rPr>
          <w:t xml:space="preserve">https://www.uts.edu.au/globalassets/sites/default/files/FDG_Seminar_150408.pdf</w:t>
        </w:r>
      </w:hyperlink>
      <w:r w:rsidDel="00000000" w:rsidR="00000000" w:rsidRPr="00000000">
        <w:rPr>
          <w:rtl w:val="0"/>
        </w:rPr>
      </w:r>
    </w:p>
    <w:p w:rsidR="00000000" w:rsidDel="00000000" w:rsidP="00000000" w:rsidRDefault="00000000" w:rsidRPr="00000000" w14:paraId="0000022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Minimizing the Risk of Cross-Sectional Momentum Crashes -, accessed April 22, 2025, </w:t>
      </w:r>
      <w:hyperlink r:id="rId110">
        <w:r w:rsidDel="00000000" w:rsidR="00000000" w:rsidRPr="00000000">
          <w:rPr>
            <w:rFonts w:ascii="Google Sans" w:cs="Google Sans" w:eastAsia="Google Sans" w:hAnsi="Google Sans"/>
            <w:color w:val="0000ee"/>
            <w:sz w:val="24"/>
            <w:szCs w:val="24"/>
            <w:u w:val="single"/>
            <w:rtl w:val="0"/>
          </w:rPr>
          <w:t xml:space="preserve">https://alphaarchitect.com/cross-sectional-momentum/</w:t>
        </w:r>
      </w:hyperlink>
      <w:r w:rsidDel="00000000" w:rsidR="00000000" w:rsidRPr="00000000">
        <w:rPr>
          <w:rtl w:val="0"/>
        </w:rPr>
      </w:r>
    </w:p>
    <w:p w:rsidR="00000000" w:rsidDel="00000000" w:rsidP="00000000" w:rsidRDefault="00000000" w:rsidRPr="00000000" w14:paraId="0000022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Time-Series Momentum Strategies: The Role of Volatility Estimators and Trading Signals - CME Group, accessed April 22, 2025, </w:t>
      </w:r>
      <w:hyperlink r:id="rId111">
        <w:r w:rsidDel="00000000" w:rsidR="00000000" w:rsidRPr="00000000">
          <w:rPr>
            <w:rFonts w:ascii="Google Sans" w:cs="Google Sans" w:eastAsia="Google Sans" w:hAnsi="Google Sans"/>
            <w:color w:val="0000ee"/>
            <w:sz w:val="24"/>
            <w:szCs w:val="24"/>
            <w:u w:val="single"/>
            <w:rtl w:val="0"/>
          </w:rPr>
          <w:t xml:space="preserve">https://www.cmegroup.com/education/files/improving-time-series-momentum-strategies.pdf</w:t>
        </w:r>
      </w:hyperlink>
      <w:r w:rsidDel="00000000" w:rsidR="00000000" w:rsidRPr="00000000">
        <w:rPr>
          <w:rtl w:val="0"/>
        </w:rPr>
      </w:r>
    </w:p>
    <w:p w:rsidR="00000000" w:rsidDel="00000000" w:rsidP="00000000" w:rsidRDefault="00000000" w:rsidRPr="00000000" w14:paraId="0000022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Momentum Trading - The Complete Guide for Active Traders - CenterPoint Securities, accessed April 22, 2025, </w:t>
      </w:r>
      <w:hyperlink r:id="rId112">
        <w:r w:rsidDel="00000000" w:rsidR="00000000" w:rsidRPr="00000000">
          <w:rPr>
            <w:rFonts w:ascii="Google Sans" w:cs="Google Sans" w:eastAsia="Google Sans" w:hAnsi="Google Sans"/>
            <w:color w:val="0000ee"/>
            <w:sz w:val="24"/>
            <w:szCs w:val="24"/>
            <w:u w:val="single"/>
            <w:rtl w:val="0"/>
          </w:rPr>
          <w:t xml:space="preserve">https://centerpointsecurities.com/momentum-trading/</w:t>
        </w:r>
      </w:hyperlink>
      <w:r w:rsidDel="00000000" w:rsidR="00000000" w:rsidRPr="00000000">
        <w:rPr>
          <w:rtl w:val="0"/>
        </w:rPr>
      </w:r>
    </w:p>
    <w:p w:rsidR="00000000" w:rsidDel="00000000" w:rsidP="00000000" w:rsidRDefault="00000000" w:rsidRPr="00000000" w14:paraId="0000022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Momentum Trading Strategies for Day &amp; Swing Trading | TradingSim, accessed April 22, 2025, </w:t>
      </w:r>
      <w:hyperlink r:id="rId113">
        <w:r w:rsidDel="00000000" w:rsidR="00000000" w:rsidRPr="00000000">
          <w:rPr>
            <w:rFonts w:ascii="Google Sans" w:cs="Google Sans" w:eastAsia="Google Sans" w:hAnsi="Google Sans"/>
            <w:color w:val="0000ee"/>
            <w:sz w:val="24"/>
            <w:szCs w:val="24"/>
            <w:u w:val="single"/>
            <w:rtl w:val="0"/>
          </w:rPr>
          <w:t xml:space="preserve">https://www.tradingsim.com/blog/momentum-traders</w:t>
        </w:r>
      </w:hyperlink>
      <w:r w:rsidDel="00000000" w:rsidR="00000000" w:rsidRPr="00000000">
        <w:rPr>
          <w:rtl w:val="0"/>
        </w:rPr>
      </w:r>
    </w:p>
    <w:p w:rsidR="00000000" w:rsidDel="00000000" w:rsidP="00000000" w:rsidRDefault="00000000" w:rsidRPr="00000000" w14:paraId="0000022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difference do the new factor models make in portfolio allocation? - InK@SMU.edu.sg, accessed April 22, 2025, </w:t>
      </w:r>
      <w:hyperlink r:id="rId114">
        <w:r w:rsidDel="00000000" w:rsidR="00000000" w:rsidRPr="00000000">
          <w:rPr>
            <w:rFonts w:ascii="Google Sans" w:cs="Google Sans" w:eastAsia="Google Sans" w:hAnsi="Google Sans"/>
            <w:color w:val="0000ee"/>
            <w:sz w:val="24"/>
            <w:szCs w:val="24"/>
            <w:u w:val="single"/>
            <w:rtl w:val="0"/>
          </w:rPr>
          <w:t xml:space="preserve">https://ink.library.smu.edu.sg/cgi/viewcontent.cgi?article=6231&amp;context=lkcsb_research</w:t>
        </w:r>
      </w:hyperlink>
      <w:r w:rsidDel="00000000" w:rsidR="00000000" w:rsidRPr="00000000">
        <w:rPr>
          <w:rtl w:val="0"/>
        </w:rPr>
      </w:r>
    </w:p>
    <w:p w:rsidR="00000000" w:rsidDel="00000000" w:rsidP="00000000" w:rsidRDefault="00000000" w:rsidRPr="00000000" w14:paraId="0000022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Ornstein Uhlenbeck Process: Predictive Patterns: Applying the Ornstein Uhlenbeck Process to Mean Reversion - FasterCapital, accessed April 22, 2025, </w:t>
      </w:r>
      <w:hyperlink r:id="rId115">
        <w:r w:rsidDel="00000000" w:rsidR="00000000" w:rsidRPr="00000000">
          <w:rPr>
            <w:rFonts w:ascii="Google Sans" w:cs="Google Sans" w:eastAsia="Google Sans" w:hAnsi="Google Sans"/>
            <w:color w:val="0000ee"/>
            <w:sz w:val="24"/>
            <w:szCs w:val="24"/>
            <w:u w:val="single"/>
            <w:rtl w:val="0"/>
          </w:rPr>
          <w:t xml:space="preserve">https://fastercapital.com/content/Ornstein-Uhlenbeck-Process--Predictive-Patterns--Applying-the-Ornstein-Uhlenbeck-Process-to-Mean-Reversion.html</w:t>
        </w:r>
      </w:hyperlink>
      <w:r w:rsidDel="00000000" w:rsidR="00000000" w:rsidRPr="00000000">
        <w:rPr>
          <w:rtl w:val="0"/>
        </w:rPr>
      </w:r>
    </w:p>
    <w:p w:rsidR="00000000" w:rsidDel="00000000" w:rsidP="00000000" w:rsidRDefault="00000000" w:rsidRPr="00000000" w14:paraId="0000022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Quantitative Vs Technical Analysis | Restackio, accessed April 22, 2025, </w:t>
      </w:r>
      <w:hyperlink r:id="rId116">
        <w:r w:rsidDel="00000000" w:rsidR="00000000" w:rsidRPr="00000000">
          <w:rPr>
            <w:rFonts w:ascii="Google Sans" w:cs="Google Sans" w:eastAsia="Google Sans" w:hAnsi="Google Sans"/>
            <w:color w:val="0000ee"/>
            <w:sz w:val="24"/>
            <w:szCs w:val="24"/>
            <w:u w:val="single"/>
            <w:rtl w:val="0"/>
          </w:rPr>
          <w:t xml:space="preserve">https://www.restack.io/p/quantitative-methods-knowledge-answer-quantitative-vs-technical-analysis</w:t>
        </w:r>
      </w:hyperlink>
      <w:r w:rsidDel="00000000" w:rsidR="00000000" w:rsidRPr="00000000">
        <w:rPr>
          <w:rtl w:val="0"/>
        </w:rPr>
      </w:r>
    </w:p>
    <w:p w:rsidR="00000000" w:rsidDel="00000000" w:rsidP="00000000" w:rsidRDefault="00000000" w:rsidRPr="00000000" w14:paraId="0000022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Volatility: Evolution, Advancements, Trends, and Applications - Indian Journal of Economics and Finance (IJEF), accessed April 22, 2025, </w:t>
      </w:r>
      <w:hyperlink r:id="rId117">
        <w:r w:rsidDel="00000000" w:rsidR="00000000" w:rsidRPr="00000000">
          <w:rPr>
            <w:rFonts w:ascii="Google Sans" w:cs="Google Sans" w:eastAsia="Google Sans" w:hAnsi="Google Sans"/>
            <w:color w:val="0000ee"/>
            <w:sz w:val="24"/>
            <w:szCs w:val="24"/>
            <w:u w:val="single"/>
            <w:rtl w:val="0"/>
          </w:rPr>
          <w:t xml:space="preserve">https://www.ijef.latticescipub.com/wp-content/uploads/papers/v3i2/A257004010524.pdf</w:t>
        </w:r>
      </w:hyperlink>
      <w:r w:rsidDel="00000000" w:rsidR="00000000" w:rsidRPr="00000000">
        <w:rPr>
          <w:rtl w:val="0"/>
        </w:rPr>
      </w:r>
    </w:p>
    <w:p w:rsidR="00000000" w:rsidDel="00000000" w:rsidP="00000000" w:rsidRDefault="00000000" w:rsidRPr="00000000" w14:paraId="0000023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merovinh/best-of-algorithmic-trading: A ranked list of algorithmic trading open-source libraries, frameworks, bots, tools, books, communities, education materials. Updated weekly. - GitHub, accessed April 22, 2025, </w:t>
      </w:r>
      <w:hyperlink r:id="rId118">
        <w:r w:rsidDel="00000000" w:rsidR="00000000" w:rsidRPr="00000000">
          <w:rPr>
            <w:rFonts w:ascii="Google Sans" w:cs="Google Sans" w:eastAsia="Google Sans" w:hAnsi="Google Sans"/>
            <w:color w:val="0000ee"/>
            <w:sz w:val="24"/>
            <w:szCs w:val="24"/>
            <w:u w:val="single"/>
            <w:rtl w:val="0"/>
          </w:rPr>
          <w:t xml:space="preserve">https://github.com/merovinh/best-of-algorithmic-trading</w:t>
        </w:r>
      </w:hyperlink>
      <w:r w:rsidDel="00000000" w:rsidR="00000000" w:rsidRPr="00000000">
        <w:rPr>
          <w:rtl w:val="0"/>
        </w:rPr>
      </w:r>
    </w:p>
    <w:p w:rsidR="00000000" w:rsidDel="00000000" w:rsidP="00000000" w:rsidRDefault="00000000" w:rsidRPr="00000000" w14:paraId="0000023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www.tradingview.com, accessed April 22, 2025, </w:t>
      </w:r>
      <w:hyperlink r:id="rId119">
        <w:r w:rsidDel="00000000" w:rsidR="00000000" w:rsidRPr="00000000">
          <w:rPr>
            <w:rFonts w:ascii="Google Sans" w:cs="Google Sans" w:eastAsia="Google Sans" w:hAnsi="Google Sans"/>
            <w:color w:val="0000ee"/>
            <w:sz w:val="24"/>
            <w:szCs w:val="24"/>
            <w:u w:val="single"/>
            <w:rtl w:val="0"/>
          </w:rPr>
          <w:t xml:space="preserve">https://www.tradingview.com/script/39Nkoycz-Mean-Reversion-Cloud-Ornstein-Uhlenbeck-AlgoFyre/#:~:text=The%20Ornstein%2DUhlenbeck%20process%20describes,behavior%20of%20the%20OU%20process.</w:t>
        </w:r>
      </w:hyperlink>
      <w:r w:rsidDel="00000000" w:rsidR="00000000" w:rsidRPr="00000000">
        <w:rPr>
          <w:rtl w:val="0"/>
        </w:rPr>
      </w:r>
    </w:p>
    <w:p w:rsidR="00000000" w:rsidDel="00000000" w:rsidP="00000000" w:rsidRDefault="00000000" w:rsidRPr="00000000" w14:paraId="0000023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 Reversion Cloud (Ornstein-Uhlenbeck) // AlgoFyre ..., accessed April 22, 2025, </w:t>
      </w:r>
      <w:hyperlink r:id="rId120">
        <w:r w:rsidDel="00000000" w:rsidR="00000000" w:rsidRPr="00000000">
          <w:rPr>
            <w:rFonts w:ascii="Google Sans" w:cs="Google Sans" w:eastAsia="Google Sans" w:hAnsi="Google Sans"/>
            <w:color w:val="0000ee"/>
            <w:sz w:val="24"/>
            <w:szCs w:val="24"/>
            <w:u w:val="single"/>
            <w:rtl w:val="0"/>
          </w:rPr>
          <w:t xml:space="preserve">https://www.tradingview.com/script/39Nkoycz-Mean-Reversion-Cloud-Ornstein-Uhlenbeck-AlgoFyre/</w:t>
        </w:r>
      </w:hyperlink>
      <w:r w:rsidDel="00000000" w:rsidR="00000000" w:rsidRPr="00000000">
        <w:rPr>
          <w:rtl w:val="0"/>
        </w:rPr>
      </w:r>
    </w:p>
    <w:p w:rsidR="00000000" w:rsidDel="00000000" w:rsidP="00000000" w:rsidRDefault="00000000" w:rsidRPr="00000000" w14:paraId="0000023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Ornstein–Uhlenbeck process - Wikipedia, accessed April 22, 2025, </w:t>
      </w:r>
      <w:hyperlink r:id="rId121">
        <w:r w:rsidDel="00000000" w:rsidR="00000000" w:rsidRPr="00000000">
          <w:rPr>
            <w:rFonts w:ascii="Google Sans" w:cs="Google Sans" w:eastAsia="Google Sans" w:hAnsi="Google Sans"/>
            <w:color w:val="0000ee"/>
            <w:sz w:val="24"/>
            <w:szCs w:val="24"/>
            <w:u w:val="single"/>
            <w:rtl w:val="0"/>
          </w:rPr>
          <w:t xml:space="preserve">https://en.wikipedia.org/wiki/Ornstein%E2%80%93Uhlenbeck_process</w:t>
        </w:r>
      </w:hyperlink>
      <w:r w:rsidDel="00000000" w:rsidR="00000000" w:rsidRPr="00000000">
        <w:rPr>
          <w:rtl w:val="0"/>
        </w:rPr>
      </w:r>
    </w:p>
    <w:p w:rsidR="00000000" w:rsidDel="00000000" w:rsidP="00000000" w:rsidRDefault="00000000" w:rsidRPr="00000000" w14:paraId="0000023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Application of the Ornstein-Uhlenbeck Process to Pairs Trading - arXiv, accessed April 22, 2025, </w:t>
      </w:r>
      <w:hyperlink r:id="rId122">
        <w:r w:rsidDel="00000000" w:rsidR="00000000" w:rsidRPr="00000000">
          <w:rPr>
            <w:rFonts w:ascii="Google Sans" w:cs="Google Sans" w:eastAsia="Google Sans" w:hAnsi="Google Sans"/>
            <w:color w:val="0000ee"/>
            <w:sz w:val="24"/>
            <w:szCs w:val="24"/>
            <w:u w:val="single"/>
            <w:rtl w:val="0"/>
          </w:rPr>
          <w:t xml:space="preserve">https://arxiv.org/html/2412.12458v1</w:t>
        </w:r>
      </w:hyperlink>
      <w:r w:rsidDel="00000000" w:rsidR="00000000" w:rsidRPr="00000000">
        <w:rPr>
          <w:rtl w:val="0"/>
        </w:rPr>
      </w:r>
    </w:p>
    <w:p w:rsidR="00000000" w:rsidDel="00000000" w:rsidP="00000000" w:rsidRDefault="00000000" w:rsidRPr="00000000" w14:paraId="0000023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 Under the Ornstein-Uhlenbeck Model — arbitragelab 1.0.0 documentation, accessed April 22, 2025, </w:t>
      </w:r>
      <w:hyperlink r:id="rId123">
        <w:r w:rsidDel="00000000" w:rsidR="00000000" w:rsidRPr="00000000">
          <w:rPr>
            <w:rFonts w:ascii="Google Sans" w:cs="Google Sans" w:eastAsia="Google Sans" w:hAnsi="Google Sans"/>
            <w:color w:val="0000ee"/>
            <w:sz w:val="24"/>
            <w:szCs w:val="24"/>
            <w:u w:val="single"/>
            <w:rtl w:val="0"/>
          </w:rPr>
          <w:t xml:space="preserve">https://hudson-and-thames-arbitragelab.readthedocs-hosted.com/en/latest/optimal_mean_reversion/ou_model.html</w:t>
        </w:r>
      </w:hyperlink>
      <w:r w:rsidDel="00000000" w:rsidR="00000000" w:rsidRPr="00000000">
        <w:rPr>
          <w:rtl w:val="0"/>
        </w:rPr>
      </w:r>
    </w:p>
    <w:p w:rsidR="00000000" w:rsidDel="00000000" w:rsidP="00000000" w:rsidRDefault="00000000" w:rsidRPr="00000000" w14:paraId="0000023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Maximize Your Trading With Market Making And Mean Revision - Webmob Software Solutions, accessed April 22, 2025, </w:t>
      </w:r>
      <w:hyperlink r:id="rId124">
        <w:r w:rsidDel="00000000" w:rsidR="00000000" w:rsidRPr="00000000">
          <w:rPr>
            <w:rFonts w:ascii="Google Sans" w:cs="Google Sans" w:eastAsia="Google Sans" w:hAnsi="Google Sans"/>
            <w:color w:val="0000ee"/>
            <w:sz w:val="24"/>
            <w:szCs w:val="24"/>
            <w:u w:val="single"/>
            <w:rtl w:val="0"/>
          </w:rPr>
          <w:t xml:space="preserve">https://www.webmobinfo.ch/blog/the-concept-of-market-making-and-mean-revision</w:t>
        </w:r>
      </w:hyperlink>
      <w:r w:rsidDel="00000000" w:rsidR="00000000" w:rsidRPr="00000000">
        <w:rPr>
          <w:rtl w:val="0"/>
        </w:rPr>
      </w:r>
    </w:p>
    <w:p w:rsidR="00000000" w:rsidDel="00000000" w:rsidP="00000000" w:rsidRDefault="00000000" w:rsidRPr="00000000" w14:paraId="0000023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Python Libraries for Quant Traders, accessed April 22, 2025, </w:t>
      </w:r>
      <w:hyperlink r:id="rId125">
        <w:r w:rsidDel="00000000" w:rsidR="00000000" w:rsidRPr="00000000">
          <w:rPr>
            <w:rFonts w:ascii="Google Sans" w:cs="Google Sans" w:eastAsia="Google Sans" w:hAnsi="Google Sans"/>
            <w:color w:val="0000ee"/>
            <w:sz w:val="24"/>
            <w:szCs w:val="24"/>
            <w:u w:val="single"/>
            <w:rtl w:val="0"/>
          </w:rPr>
          <w:t xml:space="preserve">https://www.ztrading.io/blog/pythonlibrary</w:t>
        </w:r>
      </w:hyperlink>
      <w:r w:rsidDel="00000000" w:rsidR="00000000" w:rsidRPr="00000000">
        <w:rPr>
          <w:rtl w:val="0"/>
        </w:rPr>
      </w:r>
    </w:p>
    <w:p w:rsidR="00000000" w:rsidDel="00000000" w:rsidP="00000000" w:rsidRDefault="00000000" w:rsidRPr="00000000" w14:paraId="0000023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ARIMA and LSTM in Forecasting Time Series - National Science Foundation, accessed April 22, 2025, </w:t>
      </w:r>
      <w:hyperlink r:id="rId126">
        <w:r w:rsidDel="00000000" w:rsidR="00000000" w:rsidRPr="00000000">
          <w:rPr>
            <w:rFonts w:ascii="Google Sans" w:cs="Google Sans" w:eastAsia="Google Sans" w:hAnsi="Google Sans"/>
            <w:color w:val="0000ee"/>
            <w:sz w:val="24"/>
            <w:szCs w:val="24"/>
            <w:u w:val="single"/>
            <w:rtl w:val="0"/>
          </w:rPr>
          <w:t xml:space="preserve">https://par.nsf.gov/servlets/purl/10186768</w:t>
        </w:r>
      </w:hyperlink>
      <w:r w:rsidDel="00000000" w:rsidR="00000000" w:rsidRPr="00000000">
        <w:rPr>
          <w:rtl w:val="0"/>
        </w:rPr>
      </w:r>
    </w:p>
    <w:p w:rsidR="00000000" w:rsidDel="00000000" w:rsidP="00000000" w:rsidRDefault="00000000" w:rsidRPr="00000000" w14:paraId="0000023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PRICE PREDICTION USING TIME SERIES MODELS - DBS eSource, accessed April 22, 2025, </w:t>
      </w:r>
      <w:hyperlink r:id="rId127">
        <w:r w:rsidDel="00000000" w:rsidR="00000000" w:rsidRPr="00000000">
          <w:rPr>
            <w:rFonts w:ascii="Google Sans" w:cs="Google Sans" w:eastAsia="Google Sans" w:hAnsi="Google Sans"/>
            <w:color w:val="0000ee"/>
            <w:sz w:val="24"/>
            <w:szCs w:val="24"/>
            <w:u w:val="single"/>
            <w:rtl w:val="0"/>
          </w:rPr>
          <w:t xml:space="preserve">https://esource.dbs.ie/bitstreams/02bd5259-2714-41bb-9715-350452b200b0/download</w:t>
        </w:r>
      </w:hyperlink>
      <w:r w:rsidDel="00000000" w:rsidR="00000000" w:rsidRPr="00000000">
        <w:rPr>
          <w:rtl w:val="0"/>
        </w:rPr>
      </w:r>
    </w:p>
    <w:p w:rsidR="00000000" w:rsidDel="00000000" w:rsidP="00000000" w:rsidRDefault="00000000" w:rsidRPr="00000000" w14:paraId="0000023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prediction of stock markets using a novel deep learning model PLSTM-TAL in urbanized smart cities - PubMed Central, accessed April 22, 2025, </w:t>
      </w:r>
      <w:hyperlink r:id="rId128">
        <w:r w:rsidDel="00000000" w:rsidR="00000000" w:rsidRPr="00000000">
          <w:rPr>
            <w:rFonts w:ascii="Google Sans" w:cs="Google Sans" w:eastAsia="Google Sans" w:hAnsi="Google Sans"/>
            <w:color w:val="0000ee"/>
            <w:sz w:val="24"/>
            <w:szCs w:val="24"/>
            <w:u w:val="single"/>
            <w:rtl w:val="0"/>
          </w:rPr>
          <w:t xml:space="preserve">https://pmc.ncbi.nlm.nih.gov/articles/PMC10963254/</w:t>
        </w:r>
      </w:hyperlink>
      <w:r w:rsidDel="00000000" w:rsidR="00000000" w:rsidRPr="00000000">
        <w:rPr>
          <w:rtl w:val="0"/>
        </w:rPr>
      </w:r>
    </w:p>
    <w:p w:rsidR="00000000" w:rsidDel="00000000" w:rsidP="00000000" w:rsidRDefault="00000000" w:rsidRPr="00000000" w14:paraId="0000023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Stock Market Price Prediction System using Machine Learning Techniques, accessed April 22, 2025, </w:t>
      </w:r>
      <w:hyperlink r:id="rId129">
        <w:r w:rsidDel="00000000" w:rsidR="00000000" w:rsidRPr="00000000">
          <w:rPr>
            <w:rFonts w:ascii="Google Sans" w:cs="Google Sans" w:eastAsia="Google Sans" w:hAnsi="Google Sans"/>
            <w:color w:val="0000ee"/>
            <w:sz w:val="24"/>
            <w:szCs w:val="24"/>
            <w:u w:val="single"/>
            <w:rtl w:val="0"/>
          </w:rPr>
          <w:t xml:space="preserve">https://www.ijraset.com/research-paper/stock-market-price-prediction-system-using-machine-learning-techniques</w:t>
        </w:r>
      </w:hyperlink>
      <w:r w:rsidDel="00000000" w:rsidR="00000000" w:rsidRPr="00000000">
        <w:rPr>
          <w:rtl w:val="0"/>
        </w:rPr>
      </w:r>
    </w:p>
    <w:p w:rsidR="00000000" w:rsidDel="00000000" w:rsidP="00000000" w:rsidRDefault="00000000" w:rsidRPr="00000000" w14:paraId="0000023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Market Prediction Using Machine Learning(ML)Algorithms - ResearchGate, accessed April 22, 2025, </w:t>
      </w:r>
      <w:hyperlink r:id="rId130">
        <w:r w:rsidDel="00000000" w:rsidR="00000000" w:rsidRPr="00000000">
          <w:rPr>
            <w:rFonts w:ascii="Google Sans" w:cs="Google Sans" w:eastAsia="Google Sans" w:hAnsi="Google Sans"/>
            <w:color w:val="0000ee"/>
            <w:sz w:val="24"/>
            <w:szCs w:val="24"/>
            <w:u w:val="single"/>
            <w:rtl w:val="0"/>
          </w:rPr>
          <w:t xml:space="preserve">https://www.researchgate.net/publication/342225624_Stock_Market_Prediction_Using_Machine_LearningMLAlgorithms</w:t>
        </w:r>
      </w:hyperlink>
      <w:r w:rsidDel="00000000" w:rsidR="00000000" w:rsidRPr="00000000">
        <w:rPr>
          <w:rtl w:val="0"/>
        </w:rPr>
      </w:r>
    </w:p>
    <w:p w:rsidR="00000000" w:rsidDel="00000000" w:rsidP="00000000" w:rsidRDefault="00000000" w:rsidRPr="00000000" w14:paraId="0000023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ARIMA vs Prophet vs LSTM for Time Series Prediction - Neptune.ai, accessed April 22, 2025, </w:t>
      </w:r>
      <w:hyperlink r:id="rId131">
        <w:r w:rsidDel="00000000" w:rsidR="00000000" w:rsidRPr="00000000">
          <w:rPr>
            <w:rFonts w:ascii="Google Sans" w:cs="Google Sans" w:eastAsia="Google Sans" w:hAnsi="Google Sans"/>
            <w:color w:val="0000ee"/>
            <w:sz w:val="24"/>
            <w:szCs w:val="24"/>
            <w:u w:val="single"/>
            <w:rtl w:val="0"/>
          </w:rPr>
          <w:t xml:space="preserve">https://neptune.ai/blog/arima-vs-prophet-vs-lstm</w:t>
        </w:r>
      </w:hyperlink>
      <w:r w:rsidDel="00000000" w:rsidR="00000000" w:rsidRPr="00000000">
        <w:rPr>
          <w:rtl w:val="0"/>
        </w:rPr>
      </w:r>
    </w:p>
    <w:p w:rsidR="00000000" w:rsidDel="00000000" w:rsidP="00000000" w:rsidRDefault="00000000" w:rsidRPr="00000000" w14:paraId="0000023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Evaluation of Deep Learning Models for Stock Market Trend Prediction - arXiv, accessed April 22, 2025, </w:t>
      </w:r>
      <w:hyperlink r:id="rId132">
        <w:r w:rsidDel="00000000" w:rsidR="00000000" w:rsidRPr="00000000">
          <w:rPr>
            <w:rFonts w:ascii="Google Sans" w:cs="Google Sans" w:eastAsia="Google Sans" w:hAnsi="Google Sans"/>
            <w:color w:val="0000ee"/>
            <w:sz w:val="24"/>
            <w:szCs w:val="24"/>
            <w:u w:val="single"/>
            <w:rtl w:val="0"/>
          </w:rPr>
          <w:t xml:space="preserve">https://arxiv.org/html/2408.12408v1</w:t>
        </w:r>
      </w:hyperlink>
      <w:r w:rsidDel="00000000" w:rsidR="00000000" w:rsidRPr="00000000">
        <w:rPr>
          <w:rtl w:val="0"/>
        </w:rPr>
      </w:r>
    </w:p>
    <w:p w:rsidR="00000000" w:rsidDel="00000000" w:rsidP="00000000" w:rsidRDefault="00000000" w:rsidRPr="00000000" w14:paraId="0000023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COVID-19 Pandemic and Indices Volatility: Evidence from GARCH Models - MDPI, accessed April 22, 2025, </w:t>
      </w:r>
      <w:hyperlink r:id="rId133">
        <w:r w:rsidDel="00000000" w:rsidR="00000000" w:rsidRPr="00000000">
          <w:rPr>
            <w:rFonts w:ascii="Google Sans" w:cs="Google Sans" w:eastAsia="Google Sans" w:hAnsi="Google Sans"/>
            <w:color w:val="0000ee"/>
            <w:sz w:val="24"/>
            <w:szCs w:val="24"/>
            <w:u w:val="single"/>
            <w:rtl w:val="0"/>
          </w:rPr>
          <w:t xml:space="preserve">https://www.mdpi.com/1911-8074/16/10/447</w:t>
        </w:r>
      </w:hyperlink>
      <w:r w:rsidDel="00000000" w:rsidR="00000000" w:rsidRPr="00000000">
        <w:rPr>
          <w:rtl w:val="0"/>
        </w:rPr>
      </w:r>
    </w:p>
    <w:p w:rsidR="00000000" w:rsidDel="00000000" w:rsidP="00000000" w:rsidRDefault="00000000" w:rsidRPr="00000000" w14:paraId="0000024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Econometrics Heteroskedasticity in Stock Return Data: Volume and Number of Trades versus GARCH Effects - DiVA portal, accessed April 22, 2025, </w:t>
      </w:r>
      <w:hyperlink r:id="rId134">
        <w:r w:rsidDel="00000000" w:rsidR="00000000" w:rsidRPr="00000000">
          <w:rPr>
            <w:rFonts w:ascii="Google Sans" w:cs="Google Sans" w:eastAsia="Google Sans" w:hAnsi="Google Sans"/>
            <w:color w:val="0000ee"/>
            <w:sz w:val="24"/>
            <w:szCs w:val="24"/>
            <w:u w:val="single"/>
            <w:rtl w:val="0"/>
          </w:rPr>
          <w:t xml:space="preserve">https://www.diva-portal.org/smash/get/diva2:131765/FULLTEXT01.pdf</w:t>
        </w:r>
      </w:hyperlink>
      <w:r w:rsidDel="00000000" w:rsidR="00000000" w:rsidRPr="00000000">
        <w:rPr>
          <w:rtl w:val="0"/>
        </w:rPr>
      </w:r>
    </w:p>
    <w:p w:rsidR="00000000" w:rsidDel="00000000" w:rsidP="00000000" w:rsidRDefault="00000000" w:rsidRPr="00000000" w14:paraId="0000024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Market Prediction using Machine Learning in 2025 - Simplilearn.com, accessed April 22, 2025, </w:t>
      </w:r>
      <w:hyperlink r:id="rId135">
        <w:r w:rsidDel="00000000" w:rsidR="00000000" w:rsidRPr="00000000">
          <w:rPr>
            <w:rFonts w:ascii="Google Sans" w:cs="Google Sans" w:eastAsia="Google Sans" w:hAnsi="Google Sans"/>
            <w:color w:val="0000ee"/>
            <w:sz w:val="24"/>
            <w:szCs w:val="24"/>
            <w:u w:val="single"/>
            <w:rtl w:val="0"/>
          </w:rPr>
          <w:t xml:space="preserve">https://www.simplilearn.com/tutorials/machine-learning-tutorial/stock-price-prediction-using-machine-learning</w:t>
        </w:r>
      </w:hyperlink>
      <w:r w:rsidDel="00000000" w:rsidR="00000000" w:rsidRPr="00000000">
        <w:rPr>
          <w:rtl w:val="0"/>
        </w:rPr>
      </w:r>
    </w:p>
    <w:p w:rsidR="00000000" w:rsidDel="00000000" w:rsidP="00000000" w:rsidRDefault="00000000" w:rsidRPr="00000000" w14:paraId="0000024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Of Stock Trend For Swing Trades Using Long Short-Term Memory Neural Network Model, accessed April 22, 2025, </w:t>
      </w:r>
      <w:hyperlink r:id="rId136">
        <w:r w:rsidDel="00000000" w:rsidR="00000000" w:rsidRPr="00000000">
          <w:rPr>
            <w:rFonts w:ascii="Google Sans" w:cs="Google Sans" w:eastAsia="Google Sans" w:hAnsi="Google Sans"/>
            <w:color w:val="0000ee"/>
            <w:sz w:val="24"/>
            <w:szCs w:val="24"/>
            <w:u w:val="single"/>
            <w:rtl w:val="0"/>
          </w:rPr>
          <w:t xml:space="preserve">https://www.ijstr.org/final-print/mar2020/Prediction-Of-Stock-Trend-For-Swing-Trades-Using-Long-Short-term-Memory-Neural-Network-Model.pdf</w:t>
        </w:r>
      </w:hyperlink>
      <w:r w:rsidDel="00000000" w:rsidR="00000000" w:rsidRPr="00000000">
        <w:rPr>
          <w:rtl w:val="0"/>
        </w:rPr>
      </w:r>
    </w:p>
    <w:p w:rsidR="00000000" w:rsidDel="00000000" w:rsidP="00000000" w:rsidRDefault="00000000" w:rsidRPr="00000000" w14:paraId="0000024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LSTM based decision support system for swing trading in stock market - ResearchGate, accessed April 22, 2025, </w:t>
      </w:r>
      <w:hyperlink r:id="rId137">
        <w:r w:rsidDel="00000000" w:rsidR="00000000" w:rsidRPr="00000000">
          <w:rPr>
            <w:rFonts w:ascii="Google Sans" w:cs="Google Sans" w:eastAsia="Google Sans" w:hAnsi="Google Sans"/>
            <w:color w:val="0000ee"/>
            <w:sz w:val="24"/>
            <w:szCs w:val="24"/>
            <w:u w:val="single"/>
            <w:rtl w:val="0"/>
          </w:rPr>
          <w:t xml:space="preserve">https://www.researchgate.net/publication/357309755_LSTM_based_decision_support_system_for_swing_trading_in_stock_market</w:t>
        </w:r>
      </w:hyperlink>
      <w:r w:rsidDel="00000000" w:rsidR="00000000" w:rsidRPr="00000000">
        <w:rPr>
          <w:rtl w:val="0"/>
        </w:rPr>
      </w:r>
    </w:p>
    <w:p w:rsidR="00000000" w:rsidDel="00000000" w:rsidP="00000000" w:rsidRDefault="00000000" w:rsidRPr="00000000" w14:paraId="0000024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Forecasting Stock Market Prices Using Machine Learning and Deep Learning Models: A Systematic Review, Performance Analysis and Discussion of Implications - ResearchGate, accessed April 22, 2025, </w:t>
      </w:r>
      <w:hyperlink r:id="rId138">
        <w:r w:rsidDel="00000000" w:rsidR="00000000" w:rsidRPr="00000000">
          <w:rPr>
            <w:rFonts w:ascii="Google Sans" w:cs="Google Sans" w:eastAsia="Google Sans" w:hAnsi="Google Sans"/>
            <w:color w:val="0000ee"/>
            <w:sz w:val="24"/>
            <w:szCs w:val="24"/>
            <w:u w:val="single"/>
            <w:rtl w:val="0"/>
          </w:rPr>
          <w:t xml:space="preserve">https://www.researchgate.net/publication/372712085_Forecasting_Stock_Market_Prices_Using_Machine_Learning_and_Deep_Learning_Models_A_Systematic_Review_Performance_Analysis_and_Discussion_of_Implications</w:t>
        </w:r>
      </w:hyperlink>
      <w:r w:rsidDel="00000000" w:rsidR="00000000" w:rsidRPr="00000000">
        <w:rPr>
          <w:rtl w:val="0"/>
        </w:rPr>
      </w:r>
    </w:p>
    <w:p w:rsidR="00000000" w:rsidDel="00000000" w:rsidP="00000000" w:rsidRDefault="00000000" w:rsidRPr="00000000" w14:paraId="0000024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Price Prediction using Multi-Faceted Information based on Deep Recurrent Neural Networks - arXiv, accessed April 22, 2025, </w:t>
      </w:r>
      <w:hyperlink r:id="rId139">
        <w:r w:rsidDel="00000000" w:rsidR="00000000" w:rsidRPr="00000000">
          <w:rPr>
            <w:rFonts w:ascii="Google Sans" w:cs="Google Sans" w:eastAsia="Google Sans" w:hAnsi="Google Sans"/>
            <w:color w:val="0000ee"/>
            <w:sz w:val="24"/>
            <w:szCs w:val="24"/>
            <w:u w:val="single"/>
            <w:rtl w:val="0"/>
          </w:rPr>
          <w:t xml:space="preserve">https://arxiv.org/pdf/2411.19766</w:t>
        </w:r>
      </w:hyperlink>
      <w:r w:rsidDel="00000000" w:rsidR="00000000" w:rsidRPr="00000000">
        <w:rPr>
          <w:rtl w:val="0"/>
        </w:rPr>
      </w:r>
    </w:p>
    <w:p w:rsidR="00000000" w:rsidDel="00000000" w:rsidP="00000000" w:rsidRDefault="00000000" w:rsidRPr="00000000" w14:paraId="0000024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[2502.15813] Stock Price Prediction Using a Hybrid LSTM-GNN Model: Integrating Time-Series and Graph-Based Analysis - arXiv, accessed April 22, 2025, </w:t>
      </w:r>
      <w:hyperlink r:id="rId140">
        <w:r w:rsidDel="00000000" w:rsidR="00000000" w:rsidRPr="00000000">
          <w:rPr>
            <w:rFonts w:ascii="Google Sans" w:cs="Google Sans" w:eastAsia="Google Sans" w:hAnsi="Google Sans"/>
            <w:color w:val="0000ee"/>
            <w:sz w:val="24"/>
            <w:szCs w:val="24"/>
            <w:u w:val="single"/>
            <w:rtl w:val="0"/>
          </w:rPr>
          <w:t xml:space="preserve">https://arxiv.org/abs/2502.15813</w:t>
        </w:r>
      </w:hyperlink>
      <w:r w:rsidDel="00000000" w:rsidR="00000000" w:rsidRPr="00000000">
        <w:rPr>
          <w:rtl w:val="0"/>
        </w:rPr>
      </w:r>
    </w:p>
    <w:p w:rsidR="00000000" w:rsidDel="00000000" w:rsidP="00000000" w:rsidRDefault="00000000" w:rsidRPr="00000000" w14:paraId="0000024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Jane Street Market Prediction | Kaggle, accessed April 22, 2025, </w:t>
      </w:r>
      <w:hyperlink r:id="rId141">
        <w:r w:rsidDel="00000000" w:rsidR="00000000" w:rsidRPr="00000000">
          <w:rPr>
            <w:rFonts w:ascii="Google Sans" w:cs="Google Sans" w:eastAsia="Google Sans" w:hAnsi="Google Sans"/>
            <w:color w:val="0000ee"/>
            <w:sz w:val="24"/>
            <w:szCs w:val="24"/>
            <w:u w:val="single"/>
            <w:rtl w:val="0"/>
          </w:rPr>
          <w:t xml:space="preserve">https://www.kaggle.com/competitions/jane-street-market-prediction</w:t>
        </w:r>
      </w:hyperlink>
      <w:r w:rsidDel="00000000" w:rsidR="00000000" w:rsidRPr="00000000">
        <w:rPr>
          <w:rtl w:val="0"/>
        </w:rPr>
      </w:r>
    </w:p>
    <w:p w:rsidR="00000000" w:rsidDel="00000000" w:rsidP="00000000" w:rsidRDefault="00000000" w:rsidRPr="00000000" w14:paraId="0000024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Overfitting LTSM Model (Need Help) : r/quant - Reddit, accessed April 22, 2025, </w:t>
      </w:r>
      <w:hyperlink r:id="rId142">
        <w:r w:rsidDel="00000000" w:rsidR="00000000" w:rsidRPr="00000000">
          <w:rPr>
            <w:rFonts w:ascii="Google Sans" w:cs="Google Sans" w:eastAsia="Google Sans" w:hAnsi="Google Sans"/>
            <w:color w:val="0000ee"/>
            <w:sz w:val="24"/>
            <w:szCs w:val="24"/>
            <w:u w:val="single"/>
            <w:rtl w:val="0"/>
          </w:rPr>
          <w:t xml:space="preserve">https://www.reddit.com/r/quant/comments/1bs1tf2/overfitting_ltsm_model_need_help/</w:t>
        </w:r>
      </w:hyperlink>
      <w:r w:rsidDel="00000000" w:rsidR="00000000" w:rsidRPr="00000000">
        <w:rPr>
          <w:rtl w:val="0"/>
        </w:rPr>
      </w:r>
    </w:p>
    <w:p w:rsidR="00000000" w:rsidDel="00000000" w:rsidP="00000000" w:rsidRDefault="00000000" w:rsidRPr="00000000" w14:paraId="0000024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TradingAgents: Multi-Agents LLM Financial Trading Framework - arXiv, accessed April 22, 2025, </w:t>
      </w:r>
      <w:hyperlink r:id="rId143">
        <w:r w:rsidDel="00000000" w:rsidR="00000000" w:rsidRPr="00000000">
          <w:rPr>
            <w:rFonts w:ascii="Google Sans" w:cs="Google Sans" w:eastAsia="Google Sans" w:hAnsi="Google Sans"/>
            <w:color w:val="0000ee"/>
            <w:sz w:val="24"/>
            <w:szCs w:val="24"/>
            <w:u w:val="single"/>
            <w:rtl w:val="0"/>
          </w:rPr>
          <w:t xml:space="preserve">https://arxiv.org/html/2412.20138v5</w:t>
        </w:r>
      </w:hyperlink>
      <w:r w:rsidDel="00000000" w:rsidR="00000000" w:rsidRPr="00000000">
        <w:rPr>
          <w:rtl w:val="0"/>
        </w:rPr>
      </w:r>
    </w:p>
    <w:p w:rsidR="00000000" w:rsidDel="00000000" w:rsidP="00000000" w:rsidRDefault="00000000" w:rsidRPr="00000000" w14:paraId="0000024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Backtesting Trading Strategies – Everything you need to know - Build Alpha, accessed April 22, 2025, </w:t>
      </w:r>
      <w:hyperlink r:id="rId144">
        <w:r w:rsidDel="00000000" w:rsidR="00000000" w:rsidRPr="00000000">
          <w:rPr>
            <w:rFonts w:ascii="Google Sans" w:cs="Google Sans" w:eastAsia="Google Sans" w:hAnsi="Google Sans"/>
            <w:color w:val="0000ee"/>
            <w:sz w:val="24"/>
            <w:szCs w:val="24"/>
            <w:u w:val="single"/>
            <w:rtl w:val="0"/>
          </w:rPr>
          <w:t xml:space="preserve">https://www.buildalpha.com/backtesting-trading-strategies/</w:t>
        </w:r>
      </w:hyperlink>
      <w:r w:rsidDel="00000000" w:rsidR="00000000" w:rsidRPr="00000000">
        <w:rPr>
          <w:rtl w:val="0"/>
        </w:rPr>
      </w:r>
    </w:p>
    <w:p w:rsidR="00000000" w:rsidDel="00000000" w:rsidP="00000000" w:rsidRDefault="00000000" w:rsidRPr="00000000" w14:paraId="0000024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Backtest Trading Strategy: The Complete Playbook for Modern Traders, accessed April 22, 2025, </w:t>
      </w:r>
      <w:hyperlink r:id="rId145">
        <w:r w:rsidDel="00000000" w:rsidR="00000000" w:rsidRPr="00000000">
          <w:rPr>
            <w:rFonts w:ascii="Google Sans" w:cs="Google Sans" w:eastAsia="Google Sans" w:hAnsi="Google Sans"/>
            <w:color w:val="0000ee"/>
            <w:sz w:val="24"/>
            <w:szCs w:val="24"/>
            <w:u w:val="single"/>
            <w:rtl w:val="0"/>
          </w:rPr>
          <w:t xml:space="preserve">https://chartswatcher.com/pages/blog/how-to-backtest-trading-strategy-the-complete-playbook-for-modern-traders</w:t>
        </w:r>
      </w:hyperlink>
      <w:r w:rsidDel="00000000" w:rsidR="00000000" w:rsidRPr="00000000">
        <w:rPr>
          <w:rtl w:val="0"/>
        </w:rPr>
      </w:r>
    </w:p>
    <w:p w:rsidR="00000000" w:rsidDel="00000000" w:rsidP="00000000" w:rsidRDefault="00000000" w:rsidRPr="00000000" w14:paraId="0000024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Backtesting Trading Strategies - Blog - TradeZella, accessed April 22, 2025, </w:t>
      </w:r>
      <w:hyperlink r:id="rId146">
        <w:r w:rsidDel="00000000" w:rsidR="00000000" w:rsidRPr="00000000">
          <w:rPr>
            <w:rFonts w:ascii="Google Sans" w:cs="Google Sans" w:eastAsia="Google Sans" w:hAnsi="Google Sans"/>
            <w:color w:val="0000ee"/>
            <w:sz w:val="24"/>
            <w:szCs w:val="24"/>
            <w:u w:val="single"/>
            <w:rtl w:val="0"/>
          </w:rPr>
          <w:t xml:space="preserve">https://www.tradezella.com/blog/a-comprehensive-guide-to-backtesting-trading-strategies-what-why-how</w:t>
        </w:r>
      </w:hyperlink>
      <w:r w:rsidDel="00000000" w:rsidR="00000000" w:rsidRPr="00000000">
        <w:rPr>
          <w:rtl w:val="0"/>
        </w:rPr>
      </w:r>
    </w:p>
    <w:p w:rsidR="00000000" w:rsidDel="00000000" w:rsidP="00000000" w:rsidRDefault="00000000" w:rsidRPr="00000000" w14:paraId="0000024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Backtesting Trading Strategies - Data Intellect, accessed April 22, 2025, </w:t>
      </w:r>
      <w:hyperlink r:id="rId147">
        <w:r w:rsidDel="00000000" w:rsidR="00000000" w:rsidRPr="00000000">
          <w:rPr>
            <w:rFonts w:ascii="Google Sans" w:cs="Google Sans" w:eastAsia="Google Sans" w:hAnsi="Google Sans"/>
            <w:color w:val="0000ee"/>
            <w:sz w:val="24"/>
            <w:szCs w:val="24"/>
            <w:u w:val="single"/>
            <w:rtl w:val="0"/>
          </w:rPr>
          <w:t xml:space="preserve">https://dataintellect.com/blog/backtesting-trading-strategies/</w:t>
        </w:r>
      </w:hyperlink>
      <w:r w:rsidDel="00000000" w:rsidR="00000000" w:rsidRPr="00000000">
        <w:rPr>
          <w:rtl w:val="0"/>
        </w:rPr>
      </w:r>
    </w:p>
    <w:p w:rsidR="00000000" w:rsidDel="00000000" w:rsidP="00000000" w:rsidRDefault="00000000" w:rsidRPr="00000000" w14:paraId="0000024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 Guide to Backtesting Trading Strategies &amp; Tools to Use - QuantVPS, accessed April 22, 2025, </w:t>
      </w:r>
      <w:hyperlink r:id="rId148">
        <w:r w:rsidDel="00000000" w:rsidR="00000000" w:rsidRPr="00000000">
          <w:rPr>
            <w:rFonts w:ascii="Google Sans" w:cs="Google Sans" w:eastAsia="Google Sans" w:hAnsi="Google Sans"/>
            <w:color w:val="0000ee"/>
            <w:sz w:val="24"/>
            <w:szCs w:val="24"/>
            <w:u w:val="single"/>
            <w:rtl w:val="0"/>
          </w:rPr>
          <w:t xml:space="preserve">https://www.quantvps.com/blog/backtesting-trading-strategies</w:t>
        </w:r>
      </w:hyperlink>
      <w:r w:rsidDel="00000000" w:rsidR="00000000" w:rsidRPr="00000000">
        <w:rPr>
          <w:rtl w:val="0"/>
        </w:rPr>
      </w:r>
    </w:p>
    <w:p w:rsidR="00000000" w:rsidDel="00000000" w:rsidP="00000000" w:rsidRDefault="00000000" w:rsidRPr="00000000" w14:paraId="0000024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backtesting and its role in financial strategy validation - StoneX, accessed April 22, 2025, </w:t>
      </w:r>
      <w:hyperlink r:id="rId149">
        <w:r w:rsidDel="00000000" w:rsidR="00000000" w:rsidRPr="00000000">
          <w:rPr>
            <w:rFonts w:ascii="Google Sans" w:cs="Google Sans" w:eastAsia="Google Sans" w:hAnsi="Google Sans"/>
            <w:color w:val="0000ee"/>
            <w:sz w:val="24"/>
            <w:szCs w:val="24"/>
            <w:u w:val="single"/>
            <w:rtl w:val="0"/>
          </w:rPr>
          <w:t xml:space="preserve">https://www.stonex.com/en/financial-glossary/backtesting/</w:t>
        </w:r>
      </w:hyperlink>
      <w:r w:rsidDel="00000000" w:rsidR="00000000" w:rsidRPr="00000000">
        <w:rPr>
          <w:rtl w:val="0"/>
        </w:rPr>
      </w:r>
    </w:p>
    <w:p w:rsidR="00000000" w:rsidDel="00000000" w:rsidP="00000000" w:rsidRDefault="00000000" w:rsidRPr="00000000" w14:paraId="0000025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Backtesting - MATLAB &amp; Simulink - MathWorks, accessed April 22, 2025, </w:t>
      </w:r>
      <w:hyperlink r:id="rId150">
        <w:r w:rsidDel="00000000" w:rsidR="00000000" w:rsidRPr="00000000">
          <w:rPr>
            <w:rFonts w:ascii="Google Sans" w:cs="Google Sans" w:eastAsia="Google Sans" w:hAnsi="Google Sans"/>
            <w:color w:val="0000ee"/>
            <w:sz w:val="24"/>
            <w:szCs w:val="24"/>
            <w:u w:val="single"/>
            <w:rtl w:val="0"/>
          </w:rPr>
          <w:t xml:space="preserve">https://www.mathworks.com/discovery/backtesting.html</w:t>
        </w:r>
      </w:hyperlink>
      <w:r w:rsidDel="00000000" w:rsidR="00000000" w:rsidRPr="00000000">
        <w:rPr>
          <w:rtl w:val="0"/>
        </w:rPr>
      </w:r>
    </w:p>
    <w:p w:rsidR="00000000" w:rsidDel="00000000" w:rsidP="00000000" w:rsidRDefault="00000000" w:rsidRPr="00000000" w14:paraId="0000025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Backtesting Trading Strategy Configuration &amp; Examples | TrendSpider Learning Center, accessed April 22, 2025, </w:t>
      </w:r>
      <w:hyperlink r:id="rId151">
        <w:r w:rsidDel="00000000" w:rsidR="00000000" w:rsidRPr="00000000">
          <w:rPr>
            <w:rFonts w:ascii="Google Sans" w:cs="Google Sans" w:eastAsia="Google Sans" w:hAnsi="Google Sans"/>
            <w:color w:val="0000ee"/>
            <w:sz w:val="24"/>
            <w:szCs w:val="24"/>
            <w:u w:val="single"/>
            <w:rtl w:val="0"/>
          </w:rPr>
          <w:t xml:space="preserve">https://trendspider.com/learning-center/backtesting-trading-strategy-configuration-examples/</w:t>
        </w:r>
      </w:hyperlink>
      <w:r w:rsidDel="00000000" w:rsidR="00000000" w:rsidRPr="00000000">
        <w:rPr>
          <w:rtl w:val="0"/>
        </w:rPr>
      </w:r>
    </w:p>
    <w:p w:rsidR="00000000" w:rsidDel="00000000" w:rsidP="00000000" w:rsidRDefault="00000000" w:rsidRPr="00000000" w14:paraId="0000025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Backtest a Trading Strategy Even if You Don't Know Coding - TradingwithRayner, accessed April 22, 2025, </w:t>
      </w:r>
      <w:hyperlink r:id="rId152">
        <w:r w:rsidDel="00000000" w:rsidR="00000000" w:rsidRPr="00000000">
          <w:rPr>
            <w:rFonts w:ascii="Google Sans" w:cs="Google Sans" w:eastAsia="Google Sans" w:hAnsi="Google Sans"/>
            <w:color w:val="0000ee"/>
            <w:sz w:val="24"/>
            <w:szCs w:val="24"/>
            <w:u w:val="single"/>
            <w:rtl w:val="0"/>
          </w:rPr>
          <w:t xml:space="preserve">https://www.tradingwithrayner.com/how-to-backtest-a-trading-strategy/</w:t>
        </w:r>
      </w:hyperlink>
      <w:r w:rsidDel="00000000" w:rsidR="00000000" w:rsidRPr="00000000">
        <w:rPr>
          <w:rtl w:val="0"/>
        </w:rPr>
      </w:r>
    </w:p>
    <w:p w:rsidR="00000000" w:rsidDel="00000000" w:rsidP="00000000" w:rsidRDefault="00000000" w:rsidRPr="00000000" w14:paraId="0000025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Backtest A Trading Strategy: A Step-by-Step Guide - NewTrading, accessed April 22, 2025, </w:t>
      </w:r>
      <w:hyperlink r:id="rId153">
        <w:r w:rsidDel="00000000" w:rsidR="00000000" w:rsidRPr="00000000">
          <w:rPr>
            <w:rFonts w:ascii="Google Sans" w:cs="Google Sans" w:eastAsia="Google Sans" w:hAnsi="Google Sans"/>
            <w:color w:val="0000ee"/>
            <w:sz w:val="24"/>
            <w:szCs w:val="24"/>
            <w:u w:val="single"/>
            <w:rtl w:val="0"/>
          </w:rPr>
          <w:t xml:space="preserve">https://www.newtrading.io/backtesting-guide/</w:t>
        </w:r>
      </w:hyperlink>
      <w:r w:rsidDel="00000000" w:rsidR="00000000" w:rsidRPr="00000000">
        <w:rPr>
          <w:rtl w:val="0"/>
        </w:rPr>
      </w:r>
    </w:p>
    <w:p w:rsidR="00000000" w:rsidDel="00000000" w:rsidP="00000000" w:rsidRDefault="00000000" w:rsidRPr="00000000" w14:paraId="0000025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Surefire Backtesting Strategies in Python: Boost Your Trades - PEMBE.io, accessed April 22, 2025, </w:t>
      </w:r>
      <w:hyperlink r:id="rId154">
        <w:r w:rsidDel="00000000" w:rsidR="00000000" w:rsidRPr="00000000">
          <w:rPr>
            <w:rFonts w:ascii="Google Sans" w:cs="Google Sans" w:eastAsia="Google Sans" w:hAnsi="Google Sans"/>
            <w:color w:val="0000ee"/>
            <w:sz w:val="24"/>
            <w:szCs w:val="24"/>
            <w:u w:val="single"/>
            <w:rtl w:val="0"/>
          </w:rPr>
          <w:t xml:space="preserve">https://www.pembe.io/blog/backtesting-strategies-in-python</w:t>
        </w:r>
      </w:hyperlink>
      <w:r w:rsidDel="00000000" w:rsidR="00000000" w:rsidRPr="00000000">
        <w:rPr>
          <w:rtl w:val="0"/>
        </w:rPr>
      </w:r>
    </w:p>
    <w:p w:rsidR="00000000" w:rsidDel="00000000" w:rsidP="00000000" w:rsidRDefault="00000000" w:rsidRPr="00000000" w14:paraId="0000025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QuantConnect.com: Open Source Algorithmic Trading Platform., accessed April 22, 2025, </w:t>
      </w:r>
      <w:hyperlink r:id="rId155">
        <w:r w:rsidDel="00000000" w:rsidR="00000000" w:rsidRPr="00000000">
          <w:rPr>
            <w:rFonts w:ascii="Google Sans" w:cs="Google Sans" w:eastAsia="Google Sans" w:hAnsi="Google Sans"/>
            <w:color w:val="0000ee"/>
            <w:sz w:val="24"/>
            <w:szCs w:val="24"/>
            <w:u w:val="single"/>
            <w:rtl w:val="0"/>
          </w:rPr>
          <w:t xml:space="preserve">https://www.quantconnect.com/</w:t>
        </w:r>
      </w:hyperlink>
      <w:r w:rsidDel="00000000" w:rsidR="00000000" w:rsidRPr="00000000">
        <w:rPr>
          <w:rtl w:val="0"/>
        </w:rPr>
      </w:r>
    </w:p>
    <w:p w:rsidR="00000000" w:rsidDel="00000000" w:rsidP="00000000" w:rsidRDefault="00000000" w:rsidRPr="00000000" w14:paraId="0000025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 Strategy Backtesting Software | TrendSpider, accessed April 22, 2025, </w:t>
      </w:r>
      <w:hyperlink r:id="rId156">
        <w:r w:rsidDel="00000000" w:rsidR="00000000" w:rsidRPr="00000000">
          <w:rPr>
            <w:rFonts w:ascii="Google Sans" w:cs="Google Sans" w:eastAsia="Google Sans" w:hAnsi="Google Sans"/>
            <w:color w:val="0000ee"/>
            <w:sz w:val="24"/>
            <w:szCs w:val="24"/>
            <w:u w:val="single"/>
            <w:rtl w:val="0"/>
          </w:rPr>
          <w:t xml:space="preserve">https://trendspider.com/product/strategy-development-and-backtesting-tools/</w:t>
        </w:r>
      </w:hyperlink>
      <w:r w:rsidDel="00000000" w:rsidR="00000000" w:rsidRPr="00000000">
        <w:rPr>
          <w:rtl w:val="0"/>
        </w:rPr>
      </w:r>
    </w:p>
    <w:p w:rsidR="00000000" w:rsidDel="00000000" w:rsidP="00000000" w:rsidRDefault="00000000" w:rsidRPr="00000000" w14:paraId="0000025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method/platform for automated backtesting? : r/algotrading - Reddit, accessed April 22, 2025, </w:t>
      </w:r>
      <w:hyperlink r:id="rId157">
        <w:r w:rsidDel="00000000" w:rsidR="00000000" w:rsidRPr="00000000">
          <w:rPr>
            <w:rFonts w:ascii="Google Sans" w:cs="Google Sans" w:eastAsia="Google Sans" w:hAnsi="Google Sans"/>
            <w:color w:val="0000ee"/>
            <w:sz w:val="24"/>
            <w:szCs w:val="24"/>
            <w:u w:val="single"/>
            <w:rtl w:val="0"/>
          </w:rPr>
          <w:t xml:space="preserve">https://www.reddit.com/r/algotrading/comments/1hi4foh/best_methodplatform_for_automated_backtesting/</w:t>
        </w:r>
      </w:hyperlink>
      <w:r w:rsidDel="00000000" w:rsidR="00000000" w:rsidRPr="00000000">
        <w:rPr>
          <w:rtl w:val="0"/>
        </w:rPr>
      </w:r>
    </w:p>
    <w:p w:rsidR="00000000" w:rsidDel="00000000" w:rsidP="00000000" w:rsidRDefault="00000000" w:rsidRPr="00000000" w14:paraId="0000025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Backtesting Software For Traders In 2025 - NewTrading, accessed April 22, 2025, </w:t>
      </w:r>
      <w:hyperlink r:id="rId158">
        <w:r w:rsidDel="00000000" w:rsidR="00000000" w:rsidRPr="00000000">
          <w:rPr>
            <w:rFonts w:ascii="Google Sans" w:cs="Google Sans" w:eastAsia="Google Sans" w:hAnsi="Google Sans"/>
            <w:color w:val="0000ee"/>
            <w:sz w:val="24"/>
            <w:szCs w:val="24"/>
            <w:u w:val="single"/>
            <w:rtl w:val="0"/>
          </w:rPr>
          <w:t xml:space="preserve">https://www.newtrading.io/backtesting-software/</w:t>
        </w:r>
      </w:hyperlink>
      <w:r w:rsidDel="00000000" w:rsidR="00000000" w:rsidRPr="00000000">
        <w:rPr>
          <w:rtl w:val="0"/>
        </w:rPr>
      </w:r>
    </w:p>
    <w:p w:rsidR="00000000" w:rsidDel="00000000" w:rsidP="00000000" w:rsidRDefault="00000000" w:rsidRPr="00000000" w14:paraId="0000025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Tickblaze: Hybrid Trading Platform | Discretionary/Strategy Trading, accessed April 22, 2025, </w:t>
      </w:r>
      <w:hyperlink r:id="rId159">
        <w:r w:rsidDel="00000000" w:rsidR="00000000" w:rsidRPr="00000000">
          <w:rPr>
            <w:rFonts w:ascii="Google Sans" w:cs="Google Sans" w:eastAsia="Google Sans" w:hAnsi="Google Sans"/>
            <w:color w:val="0000ee"/>
            <w:sz w:val="24"/>
            <w:szCs w:val="24"/>
            <w:u w:val="single"/>
            <w:rtl w:val="0"/>
          </w:rPr>
          <w:t xml:space="preserve">https://tickblaze.com/</w:t>
        </w:r>
      </w:hyperlink>
      <w:r w:rsidDel="00000000" w:rsidR="00000000" w:rsidRPr="00000000">
        <w:rPr>
          <w:rtl w:val="0"/>
        </w:rPr>
      </w:r>
    </w:p>
    <w:p w:rsidR="00000000" w:rsidDel="00000000" w:rsidP="00000000" w:rsidRDefault="00000000" w:rsidRPr="00000000" w14:paraId="0000025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Stock Backtesting Software for Traders: Top Picks 2025 - Forex Tester, accessed April 22, 2025, </w:t>
      </w:r>
      <w:hyperlink r:id="rId160">
        <w:r w:rsidDel="00000000" w:rsidR="00000000" w:rsidRPr="00000000">
          <w:rPr>
            <w:rFonts w:ascii="Google Sans" w:cs="Google Sans" w:eastAsia="Google Sans" w:hAnsi="Google Sans"/>
            <w:color w:val="0000ee"/>
            <w:sz w:val="24"/>
            <w:szCs w:val="24"/>
            <w:u w:val="single"/>
            <w:rtl w:val="0"/>
          </w:rPr>
          <w:t xml:space="preserve">https://forextester.com/blog/best-stock-backtesting-simulators</w:t>
        </w:r>
      </w:hyperlink>
      <w:r w:rsidDel="00000000" w:rsidR="00000000" w:rsidRPr="00000000">
        <w:rPr>
          <w:rtl w:val="0"/>
        </w:rPr>
      </w:r>
    </w:p>
    <w:p w:rsidR="00000000" w:rsidDel="00000000" w:rsidP="00000000" w:rsidRDefault="00000000" w:rsidRPr="00000000" w14:paraId="0000025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Best Platforms For Swing Trading (Brokerages, Apps, Tools &amp; Software) - WallStreetZen, accessed April 22, 2025, </w:t>
      </w:r>
      <w:hyperlink r:id="rId161">
        <w:r w:rsidDel="00000000" w:rsidR="00000000" w:rsidRPr="00000000">
          <w:rPr>
            <w:rFonts w:ascii="Google Sans" w:cs="Google Sans" w:eastAsia="Google Sans" w:hAnsi="Google Sans"/>
            <w:color w:val="0000ee"/>
            <w:sz w:val="24"/>
            <w:szCs w:val="24"/>
            <w:u w:val="single"/>
            <w:rtl w:val="0"/>
          </w:rPr>
          <w:t xml:space="preserve">https://www.wallstreetzen.com/blog/best-platform-for-swing-trading/</w:t>
        </w:r>
      </w:hyperlink>
      <w:r w:rsidDel="00000000" w:rsidR="00000000" w:rsidRPr="00000000">
        <w:rPr>
          <w:rtl w:val="0"/>
        </w:rPr>
      </w:r>
    </w:p>
    <w:p w:rsidR="00000000" w:rsidDel="00000000" w:rsidP="00000000" w:rsidRDefault="00000000" w:rsidRPr="00000000" w14:paraId="0000025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Backtesting.py - Backtest trading strategies in Python, accessed April 22, 2025, </w:t>
      </w:r>
      <w:hyperlink r:id="rId162">
        <w:r w:rsidDel="00000000" w:rsidR="00000000" w:rsidRPr="00000000">
          <w:rPr>
            <w:rFonts w:ascii="Google Sans" w:cs="Google Sans" w:eastAsia="Google Sans" w:hAnsi="Google Sans"/>
            <w:color w:val="0000ee"/>
            <w:sz w:val="24"/>
            <w:szCs w:val="24"/>
            <w:u w:val="single"/>
            <w:rtl w:val="0"/>
          </w:rPr>
          <w:t xml:space="preserve">https://kernc.github.io/backtesting.py/</w:t>
        </w:r>
      </w:hyperlink>
      <w:r w:rsidDel="00000000" w:rsidR="00000000" w:rsidRPr="00000000">
        <w:rPr>
          <w:rtl w:val="0"/>
        </w:rPr>
      </w:r>
    </w:p>
    <w:p w:rsidR="00000000" w:rsidDel="00000000" w:rsidP="00000000" w:rsidRDefault="00000000" w:rsidRPr="00000000" w14:paraId="0000025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wilsonfreitas/awesome-quant: A curated list of insanely ... - GitHub, accessed April 22, 2025, </w:t>
      </w:r>
      <w:hyperlink r:id="rId163">
        <w:r w:rsidDel="00000000" w:rsidR="00000000" w:rsidRPr="00000000">
          <w:rPr>
            <w:rFonts w:ascii="Google Sans" w:cs="Google Sans" w:eastAsia="Google Sans" w:hAnsi="Google Sans"/>
            <w:color w:val="0000ee"/>
            <w:sz w:val="24"/>
            <w:szCs w:val="24"/>
            <w:u w:val="single"/>
            <w:rtl w:val="0"/>
          </w:rPr>
          <w:t xml:space="preserve">https://github.com/wilsonfreitas/awesome-quant</w:t>
        </w:r>
      </w:hyperlink>
      <w:r w:rsidDel="00000000" w:rsidR="00000000" w:rsidRPr="00000000">
        <w:rPr>
          <w:rtl w:val="0"/>
        </w:rPr>
      </w:r>
    </w:p>
    <w:p w:rsidR="00000000" w:rsidDel="00000000" w:rsidP="00000000" w:rsidRDefault="00000000" w:rsidRPr="00000000" w14:paraId="0000025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freqtrade/freqtrade: Free, open source crypto trading bot - GitHub, accessed April 22, 2025, </w:t>
      </w:r>
      <w:hyperlink r:id="rId164">
        <w:r w:rsidDel="00000000" w:rsidR="00000000" w:rsidRPr="00000000">
          <w:rPr>
            <w:rFonts w:ascii="Google Sans" w:cs="Google Sans" w:eastAsia="Google Sans" w:hAnsi="Google Sans"/>
            <w:color w:val="0000ee"/>
            <w:sz w:val="24"/>
            <w:szCs w:val="24"/>
            <w:u w:val="single"/>
            <w:rtl w:val="0"/>
          </w:rPr>
          <w:t xml:space="preserve">https://github.com/freqtrade/freqtrade</w:t>
        </w:r>
      </w:hyperlink>
      <w:r w:rsidDel="00000000" w:rsidR="00000000" w:rsidRPr="00000000">
        <w:rPr>
          <w:rtl w:val="0"/>
        </w:rPr>
      </w:r>
    </w:p>
    <w:p w:rsidR="00000000" w:rsidDel="00000000" w:rsidP="00000000" w:rsidRDefault="00000000" w:rsidRPr="00000000" w14:paraId="0000025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Your Algorithmic Trading Setup - Alpaca, accessed April 22, 2025, </w:t>
      </w:r>
      <w:hyperlink r:id="rId165">
        <w:r w:rsidDel="00000000" w:rsidR="00000000" w:rsidRPr="00000000">
          <w:rPr>
            <w:rFonts w:ascii="Google Sans" w:cs="Google Sans" w:eastAsia="Google Sans" w:hAnsi="Google Sans"/>
            <w:color w:val="0000ee"/>
            <w:sz w:val="24"/>
            <w:szCs w:val="24"/>
            <w:u w:val="single"/>
            <w:rtl w:val="0"/>
          </w:rPr>
          <w:t xml:space="preserve">https://alpaca.markets/learn/building-your-algorithmic-trading-setup</w:t>
        </w:r>
      </w:hyperlink>
      <w:r w:rsidDel="00000000" w:rsidR="00000000" w:rsidRPr="00000000">
        <w:rPr>
          <w:rtl w:val="0"/>
        </w:rPr>
      </w:r>
    </w:p>
    <w:p w:rsidR="00000000" w:rsidDel="00000000" w:rsidP="00000000" w:rsidRDefault="00000000" w:rsidRPr="00000000" w14:paraId="0000026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Backtesting Trading Strategies with Python - PyQuant News, accessed April 22, 2025, </w:t>
      </w:r>
      <w:hyperlink r:id="rId166">
        <w:r w:rsidDel="00000000" w:rsidR="00000000" w:rsidRPr="00000000">
          <w:rPr>
            <w:rFonts w:ascii="Google Sans" w:cs="Google Sans" w:eastAsia="Google Sans" w:hAnsi="Google Sans"/>
            <w:color w:val="0000ee"/>
            <w:sz w:val="24"/>
            <w:szCs w:val="24"/>
            <w:u w:val="single"/>
            <w:rtl w:val="0"/>
          </w:rPr>
          <w:t xml:space="preserve">https://www.pyquantnews.com/free-python-resources/building-and-backtesting-trading-strategies-with-python</w:t>
        </w:r>
      </w:hyperlink>
      <w:r w:rsidDel="00000000" w:rsidR="00000000" w:rsidRPr="00000000">
        <w:rPr>
          <w:rtl w:val="0"/>
        </w:rPr>
      </w:r>
    </w:p>
    <w:p w:rsidR="00000000" w:rsidDel="00000000" w:rsidP="00000000" w:rsidRDefault="00000000" w:rsidRPr="00000000" w14:paraId="0000026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Backtesting Libraries (Python) : r/mltraders - Reddit, accessed April 22, 2025, </w:t>
      </w:r>
      <w:hyperlink r:id="rId167">
        <w:r w:rsidDel="00000000" w:rsidR="00000000" w:rsidRPr="00000000">
          <w:rPr>
            <w:rFonts w:ascii="Google Sans" w:cs="Google Sans" w:eastAsia="Google Sans" w:hAnsi="Google Sans"/>
            <w:color w:val="0000ee"/>
            <w:sz w:val="24"/>
            <w:szCs w:val="24"/>
            <w:u w:val="single"/>
            <w:rtl w:val="0"/>
          </w:rPr>
          <w:t xml:space="preserve">https://www.reddit.com/r/mltraders/comments/t6hj10/best_backtesting_libraries_python/</w:t>
        </w:r>
      </w:hyperlink>
      <w:r w:rsidDel="00000000" w:rsidR="00000000" w:rsidRPr="00000000">
        <w:rPr>
          <w:rtl w:val="0"/>
        </w:rPr>
      </w:r>
    </w:p>
    <w:p w:rsidR="00000000" w:rsidDel="00000000" w:rsidP="00000000" w:rsidRDefault="00000000" w:rsidRPr="00000000" w14:paraId="0000026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Machine Learning to Investing or Trading | TrendSpider Learning Center, accessed April 22, 2025, </w:t>
      </w:r>
      <w:hyperlink r:id="rId168">
        <w:r w:rsidDel="00000000" w:rsidR="00000000" w:rsidRPr="00000000">
          <w:rPr>
            <w:rFonts w:ascii="Google Sans" w:cs="Google Sans" w:eastAsia="Google Sans" w:hAnsi="Google Sans"/>
            <w:color w:val="0000ee"/>
            <w:sz w:val="24"/>
            <w:szCs w:val="24"/>
            <w:u w:val="single"/>
            <w:rtl w:val="0"/>
          </w:rPr>
          <w:t xml:space="preserve">https://trendspider.com/learning-center/how-to-apply-machine-learning-to-investing-or-trading/</w:t>
        </w:r>
      </w:hyperlink>
      <w:r w:rsidDel="00000000" w:rsidR="00000000" w:rsidRPr="00000000">
        <w:rPr>
          <w:rtl w:val="0"/>
        </w:rPr>
      </w:r>
    </w:p>
    <w:p w:rsidR="00000000" w:rsidDel="00000000" w:rsidP="00000000" w:rsidRDefault="00000000" w:rsidRPr="00000000" w14:paraId="0000026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for Quantitative Trading - arXiv, accessed April 22, 2025, </w:t>
      </w:r>
      <w:hyperlink r:id="rId169">
        <w:r w:rsidDel="00000000" w:rsidR="00000000" w:rsidRPr="00000000">
          <w:rPr>
            <w:rFonts w:ascii="Google Sans" w:cs="Google Sans" w:eastAsia="Google Sans" w:hAnsi="Google Sans"/>
            <w:color w:val="0000ee"/>
            <w:sz w:val="24"/>
            <w:szCs w:val="24"/>
            <w:u w:val="single"/>
            <w:rtl w:val="0"/>
          </w:rPr>
          <w:t xml:space="preserve">https://arxiv.org/pdf/2109.13851</w:t>
        </w:r>
      </w:hyperlink>
      <w:r w:rsidDel="00000000" w:rsidR="00000000" w:rsidRPr="00000000">
        <w:rPr>
          <w:rtl w:val="0"/>
        </w:rPr>
      </w:r>
    </w:p>
    <w:p w:rsidR="00000000" w:rsidDel="00000000" w:rsidP="00000000" w:rsidRDefault="00000000" w:rsidRPr="00000000" w14:paraId="0000026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Backtest a Trading Strategy on TradingView for FPMARKETS:US100 by TehThomas, accessed April 22, 2025, </w:t>
      </w:r>
      <w:hyperlink r:id="rId170">
        <w:r w:rsidDel="00000000" w:rsidR="00000000" w:rsidRPr="00000000">
          <w:rPr>
            <w:rFonts w:ascii="Google Sans" w:cs="Google Sans" w:eastAsia="Google Sans" w:hAnsi="Google Sans"/>
            <w:color w:val="0000ee"/>
            <w:sz w:val="24"/>
            <w:szCs w:val="24"/>
            <w:u w:val="single"/>
            <w:rtl w:val="0"/>
          </w:rPr>
          <w:t xml:space="preserve">https://www.tradingview.com/chart/US100/FsP4ezku-How-to-Backtest-a-Trading-Strategy-on-TradingView/</w:t>
        </w:r>
      </w:hyperlink>
      <w:r w:rsidDel="00000000" w:rsidR="00000000" w:rsidRPr="00000000">
        <w:rPr>
          <w:rtl w:val="0"/>
        </w:rPr>
      </w:r>
    </w:p>
    <w:p w:rsidR="00000000" w:rsidDel="00000000" w:rsidP="00000000" w:rsidRDefault="00000000" w:rsidRPr="00000000" w14:paraId="0000026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 Journal Techniques: 7 Steps to Track Your Success - TradeFundrr, accessed April 22, 2025, </w:t>
      </w:r>
      <w:hyperlink r:id="rId171">
        <w:r w:rsidDel="00000000" w:rsidR="00000000" w:rsidRPr="00000000">
          <w:rPr>
            <w:rFonts w:ascii="Google Sans" w:cs="Google Sans" w:eastAsia="Google Sans" w:hAnsi="Google Sans"/>
            <w:color w:val="0000ee"/>
            <w:sz w:val="24"/>
            <w:szCs w:val="24"/>
            <w:u w:val="single"/>
            <w:rtl w:val="0"/>
          </w:rPr>
          <w:t xml:space="preserve">https://tradefundrr.com/trading-journal-techniques/</w:t>
        </w:r>
      </w:hyperlink>
      <w:r w:rsidDel="00000000" w:rsidR="00000000" w:rsidRPr="00000000">
        <w:rPr>
          <w:rtl w:val="0"/>
        </w:rPr>
      </w:r>
    </w:p>
    <w:p w:rsidR="00000000" w:rsidDel="00000000" w:rsidP="00000000" w:rsidRDefault="00000000" w:rsidRPr="00000000" w14:paraId="0000026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 Rate and Risk/Reward: Connection Explained - LuxAlgo, accessed April 22, 2025, </w:t>
      </w:r>
      <w:hyperlink r:id="rId172">
        <w:r w:rsidDel="00000000" w:rsidR="00000000" w:rsidRPr="00000000">
          <w:rPr>
            <w:rFonts w:ascii="Google Sans" w:cs="Google Sans" w:eastAsia="Google Sans" w:hAnsi="Google Sans"/>
            <w:color w:val="0000ee"/>
            <w:sz w:val="24"/>
            <w:szCs w:val="24"/>
            <w:u w:val="single"/>
            <w:rtl w:val="0"/>
          </w:rPr>
          <w:t xml:space="preserve">https://www.luxalgo.com/blog/win-rate-and-riskreward-connection-explained/</w:t>
        </w:r>
      </w:hyperlink>
      <w:r w:rsidDel="00000000" w:rsidR="00000000" w:rsidRPr="00000000">
        <w:rPr>
          <w:rtl w:val="0"/>
        </w:rPr>
      </w:r>
    </w:p>
    <w:p w:rsidR="00000000" w:rsidDel="00000000" w:rsidP="00000000" w:rsidRDefault="00000000" w:rsidRPr="00000000" w14:paraId="0000026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the 10 Most Important Trading Metrics - Edgewonk, accessed April 22, 2025, </w:t>
      </w:r>
      <w:hyperlink r:id="rId173">
        <w:r w:rsidDel="00000000" w:rsidR="00000000" w:rsidRPr="00000000">
          <w:rPr>
            <w:rFonts w:ascii="Google Sans" w:cs="Google Sans" w:eastAsia="Google Sans" w:hAnsi="Google Sans"/>
            <w:color w:val="0000ee"/>
            <w:sz w:val="24"/>
            <w:szCs w:val="24"/>
            <w:u w:val="single"/>
            <w:rtl w:val="0"/>
          </w:rPr>
          <w:t xml:space="preserve">https://edgewonk.com/blog/the-ultimate-guide-to-the-10-most-important-trading-metrics</w:t>
        </w:r>
      </w:hyperlink>
      <w:r w:rsidDel="00000000" w:rsidR="00000000" w:rsidRPr="00000000">
        <w:rPr>
          <w:rtl w:val="0"/>
        </w:rPr>
      </w:r>
    </w:p>
    <w:p w:rsidR="00000000" w:rsidDel="00000000" w:rsidP="00000000" w:rsidRDefault="00000000" w:rsidRPr="00000000" w14:paraId="0000026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Win Rate in Forex Trading: How to Optimize It for Better - PineConnector, accessed April 22, 2025, </w:t>
      </w:r>
      <w:hyperlink r:id="rId174">
        <w:r w:rsidDel="00000000" w:rsidR="00000000" w:rsidRPr="00000000">
          <w:rPr>
            <w:rFonts w:ascii="Google Sans" w:cs="Google Sans" w:eastAsia="Google Sans" w:hAnsi="Google Sans"/>
            <w:color w:val="0000ee"/>
            <w:sz w:val="24"/>
            <w:szCs w:val="24"/>
            <w:u w:val="single"/>
            <w:rtl w:val="0"/>
          </w:rPr>
          <w:t xml:space="preserve">https://www.pineconnector.com/blogs/pico-blog/understanding-win-rate-in-forex-trading-how-to-optimize-it-for-better-results-with-pineconnector</w:t>
        </w:r>
      </w:hyperlink>
      <w:r w:rsidDel="00000000" w:rsidR="00000000" w:rsidRPr="00000000">
        <w:rPr>
          <w:rtl w:val="0"/>
        </w:rPr>
      </w:r>
    </w:p>
    <w:p w:rsidR="00000000" w:rsidDel="00000000" w:rsidP="00000000" w:rsidRDefault="00000000" w:rsidRPr="00000000" w14:paraId="0000026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Foundational Strategy Trading and Development Performance Evaluation - NinjaTrader, accessed April 22, 2025, </w:t>
      </w:r>
      <w:hyperlink r:id="rId175">
        <w:r w:rsidDel="00000000" w:rsidR="00000000" w:rsidRPr="00000000">
          <w:rPr>
            <w:rFonts w:ascii="Google Sans" w:cs="Google Sans" w:eastAsia="Google Sans" w:hAnsi="Google Sans"/>
            <w:color w:val="0000ee"/>
            <w:sz w:val="24"/>
            <w:szCs w:val="24"/>
            <w:u w:val="single"/>
            <w:rtl w:val="0"/>
          </w:rPr>
          <w:t xml:space="preserve">https://ninjatrader.com/futures/blogs/foundations-of-strategy-trading-and-development-part-2-performance-evaluation-techniques/</w:t>
        </w:r>
      </w:hyperlink>
      <w:r w:rsidDel="00000000" w:rsidR="00000000" w:rsidRPr="00000000">
        <w:rPr>
          <w:rtl w:val="0"/>
        </w:rPr>
      </w:r>
    </w:p>
    <w:p w:rsidR="00000000" w:rsidDel="00000000" w:rsidP="00000000" w:rsidRDefault="00000000" w:rsidRPr="00000000" w14:paraId="0000026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a strategy while at the same time not overfitting it : r/algotrading - Reddit, accessed April 22, 2025, </w:t>
      </w:r>
      <w:hyperlink r:id="rId176">
        <w:r w:rsidDel="00000000" w:rsidR="00000000" w:rsidRPr="00000000">
          <w:rPr>
            <w:rFonts w:ascii="Google Sans" w:cs="Google Sans" w:eastAsia="Google Sans" w:hAnsi="Google Sans"/>
            <w:color w:val="0000ee"/>
            <w:sz w:val="24"/>
            <w:szCs w:val="24"/>
            <w:u w:val="single"/>
            <w:rtl w:val="0"/>
          </w:rPr>
          <w:t xml:space="preserve">https://www.reddit.com/r/algotrading/comments/10f3gw6/how_to_optimize_a_strategy_while_at_the_same_time/</w:t>
        </w:r>
      </w:hyperlink>
      <w:r w:rsidDel="00000000" w:rsidR="00000000" w:rsidRPr="00000000">
        <w:rPr>
          <w:rtl w:val="0"/>
        </w:rPr>
      </w:r>
    </w:p>
    <w:p w:rsidR="00000000" w:rsidDel="00000000" w:rsidP="00000000" w:rsidRDefault="00000000" w:rsidRPr="00000000" w14:paraId="0000026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Swing Trading Courses Online - Updated [April 2025] - Udemy, accessed April 22, 2025, </w:t>
      </w:r>
      <w:hyperlink r:id="rId177">
        <w:r w:rsidDel="00000000" w:rsidR="00000000" w:rsidRPr="00000000">
          <w:rPr>
            <w:rFonts w:ascii="Google Sans" w:cs="Google Sans" w:eastAsia="Google Sans" w:hAnsi="Google Sans"/>
            <w:color w:val="0000ee"/>
            <w:sz w:val="24"/>
            <w:szCs w:val="24"/>
            <w:u w:val="single"/>
            <w:rtl w:val="0"/>
          </w:rPr>
          <w:t xml:space="preserve">https://www.udemy.com/topic/swing-trading/</w:t>
        </w:r>
      </w:hyperlink>
      <w:r w:rsidDel="00000000" w:rsidR="00000000" w:rsidRPr="00000000">
        <w:rPr>
          <w:rtl w:val="0"/>
        </w:rPr>
      </w:r>
    </w:p>
    <w:p w:rsidR="00000000" w:rsidDel="00000000" w:rsidP="00000000" w:rsidRDefault="00000000" w:rsidRPr="00000000" w14:paraId="0000026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Overfitting vs. Underfitting? - IBM, accessed April 22, 2025, </w:t>
      </w:r>
      <w:hyperlink r:id="rId178">
        <w:r w:rsidDel="00000000" w:rsidR="00000000" w:rsidRPr="00000000">
          <w:rPr>
            <w:rFonts w:ascii="Google Sans" w:cs="Google Sans" w:eastAsia="Google Sans" w:hAnsi="Google Sans"/>
            <w:color w:val="0000ee"/>
            <w:sz w:val="24"/>
            <w:szCs w:val="24"/>
            <w:u w:val="single"/>
            <w:rtl w:val="0"/>
          </w:rPr>
          <w:t xml:space="preserve">https://www.ibm.com/think/topics/overfitting-vs-underfitting</w:t>
        </w:r>
      </w:hyperlink>
      <w:r w:rsidDel="00000000" w:rsidR="00000000" w:rsidRPr="00000000">
        <w:rPr>
          <w:rtl w:val="0"/>
        </w:rPr>
      </w:r>
    </w:p>
    <w:p w:rsidR="00000000" w:rsidDel="00000000" w:rsidP="00000000" w:rsidRDefault="00000000" w:rsidRPr="00000000" w14:paraId="0000026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 Validation in Finance: Purging, Embargoing, Combinatorial - QuantInsti Blog, accessed April 22, 2025, </w:t>
      </w:r>
      <w:hyperlink r:id="rId179">
        <w:r w:rsidDel="00000000" w:rsidR="00000000" w:rsidRPr="00000000">
          <w:rPr>
            <w:rFonts w:ascii="Google Sans" w:cs="Google Sans" w:eastAsia="Google Sans" w:hAnsi="Google Sans"/>
            <w:color w:val="0000ee"/>
            <w:sz w:val="24"/>
            <w:szCs w:val="24"/>
            <w:u w:val="single"/>
            <w:rtl w:val="0"/>
          </w:rPr>
          <w:t xml:space="preserve">https://blog.quantinsti.com/cross-validation-embargo-purging-combinatorial/</w:t>
        </w:r>
      </w:hyperlink>
      <w:r w:rsidDel="00000000" w:rsidR="00000000" w:rsidRPr="00000000">
        <w:rPr>
          <w:rtl w:val="0"/>
        </w:rPr>
      </w:r>
    </w:p>
    <w:p w:rsidR="00000000" w:rsidDel="00000000" w:rsidP="00000000" w:rsidRDefault="00000000" w:rsidRPr="00000000" w14:paraId="0000026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common machine learning pitfalls - PMC - PubMed Central, accessed April 22, 2025, </w:t>
      </w:r>
      <w:hyperlink r:id="rId180">
        <w:r w:rsidDel="00000000" w:rsidR="00000000" w:rsidRPr="00000000">
          <w:rPr>
            <w:rFonts w:ascii="Google Sans" w:cs="Google Sans" w:eastAsia="Google Sans" w:hAnsi="Google Sans"/>
            <w:color w:val="0000ee"/>
            <w:sz w:val="24"/>
            <w:szCs w:val="24"/>
            <w:u w:val="single"/>
            <w:rtl w:val="0"/>
          </w:rPr>
          <w:t xml:space="preserve">https://pmc.ncbi.nlm.nih.gov/articles/PMC11573893/</w:t>
        </w:r>
      </w:hyperlink>
      <w:r w:rsidDel="00000000" w:rsidR="00000000" w:rsidRPr="00000000">
        <w:rPr>
          <w:rtl w:val="0"/>
        </w:rPr>
      </w:r>
    </w:p>
    <w:p w:rsidR="00000000" w:rsidDel="00000000" w:rsidP="00000000" w:rsidRDefault="00000000" w:rsidRPr="00000000" w14:paraId="0000026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Challenges in Time Series Financial Forecasting - Phoenix Strategy Group, accessed April 22, 2025, </w:t>
      </w:r>
      <w:hyperlink r:id="rId181">
        <w:r w:rsidDel="00000000" w:rsidR="00000000" w:rsidRPr="00000000">
          <w:rPr>
            <w:rFonts w:ascii="Google Sans" w:cs="Google Sans" w:eastAsia="Google Sans" w:hAnsi="Google Sans"/>
            <w:color w:val="0000ee"/>
            <w:sz w:val="24"/>
            <w:szCs w:val="24"/>
            <w:u w:val="single"/>
            <w:rtl w:val="0"/>
          </w:rPr>
          <w:t xml:space="preserve">https://www.phoenixstrategy.group/blog/common-challenges-in-time-series-financial-forecasting</w:t>
        </w:r>
      </w:hyperlink>
      <w:r w:rsidDel="00000000" w:rsidR="00000000" w:rsidRPr="00000000">
        <w:rPr>
          <w:rtl w:val="0"/>
        </w:rPr>
      </w:r>
    </w:p>
    <w:p w:rsidR="00000000" w:rsidDel="00000000" w:rsidP="00000000" w:rsidRDefault="00000000" w:rsidRPr="00000000" w14:paraId="0000027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Leakage in Machine Learning? | IBM, accessed April 22, 2025, </w:t>
      </w:r>
      <w:hyperlink r:id="rId182">
        <w:r w:rsidDel="00000000" w:rsidR="00000000" w:rsidRPr="00000000">
          <w:rPr>
            <w:rFonts w:ascii="Google Sans" w:cs="Google Sans" w:eastAsia="Google Sans" w:hAnsi="Google Sans"/>
            <w:color w:val="0000ee"/>
            <w:sz w:val="24"/>
            <w:szCs w:val="24"/>
            <w:u w:val="single"/>
            <w:rtl w:val="0"/>
          </w:rPr>
          <w:t xml:space="preserve">https://www.ibm.com/think/topics/data-leakage-machine-learning</w:t>
        </w:r>
      </w:hyperlink>
      <w:r w:rsidDel="00000000" w:rsidR="00000000" w:rsidRPr="00000000">
        <w:rPr>
          <w:rtl w:val="0"/>
        </w:rPr>
      </w:r>
    </w:p>
    <w:p w:rsidR="00000000" w:rsidDel="00000000" w:rsidP="00000000" w:rsidRDefault="00000000" w:rsidRPr="00000000" w14:paraId="0000027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machine learning pitfalls: a guide for academic researchers - arXiv, accessed April 22, 2025, </w:t>
      </w:r>
      <w:hyperlink r:id="rId183">
        <w:r w:rsidDel="00000000" w:rsidR="00000000" w:rsidRPr="00000000">
          <w:rPr>
            <w:rFonts w:ascii="Google Sans" w:cs="Google Sans" w:eastAsia="Google Sans" w:hAnsi="Google Sans"/>
            <w:color w:val="0000ee"/>
            <w:sz w:val="24"/>
            <w:szCs w:val="24"/>
            <w:u w:val="single"/>
            <w:rtl w:val="0"/>
          </w:rPr>
          <w:t xml:space="preserve">https://arxiv.org/html/2108.02497v4</w:t>
        </w:r>
      </w:hyperlink>
      <w:r w:rsidDel="00000000" w:rsidR="00000000" w:rsidRPr="00000000">
        <w:rPr>
          <w:rtl w:val="0"/>
        </w:rPr>
      </w:r>
    </w:p>
    <w:p w:rsidR="00000000" w:rsidDel="00000000" w:rsidP="00000000" w:rsidRDefault="00000000" w:rsidRPr="00000000" w14:paraId="0000027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K-Fold Cross-Validation for Powerful Machine Learning Models - Number Analytics, accessed April 22, 2025, </w:t>
      </w:r>
      <w:hyperlink r:id="rId184">
        <w:r w:rsidDel="00000000" w:rsidR="00000000" w:rsidRPr="00000000">
          <w:rPr>
            <w:rFonts w:ascii="Google Sans" w:cs="Google Sans" w:eastAsia="Google Sans" w:hAnsi="Google Sans"/>
            <w:color w:val="0000ee"/>
            <w:sz w:val="24"/>
            <w:szCs w:val="24"/>
            <w:u w:val="single"/>
            <w:rtl w:val="0"/>
          </w:rPr>
          <w:t xml:space="preserve">https://www.numberanalytics.com/blog/efficient-kfold-cross-validation-models</w:t>
        </w:r>
      </w:hyperlink>
      <w:r w:rsidDel="00000000" w:rsidR="00000000" w:rsidRPr="00000000">
        <w:rPr>
          <w:rtl w:val="0"/>
        </w:rPr>
      </w:r>
    </w:p>
    <w:p w:rsidR="00000000" w:rsidDel="00000000" w:rsidP="00000000" w:rsidRDefault="00000000" w:rsidRPr="00000000" w14:paraId="0000027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Common Pitfalls to Avoid When Doing Cross-Validation | Towards Data Science, accessed April 22, 2025, </w:t>
      </w:r>
      <w:hyperlink r:id="rId185">
        <w:r w:rsidDel="00000000" w:rsidR="00000000" w:rsidRPr="00000000">
          <w:rPr>
            <w:rFonts w:ascii="Google Sans" w:cs="Google Sans" w:eastAsia="Google Sans" w:hAnsi="Google Sans"/>
            <w:color w:val="0000ee"/>
            <w:sz w:val="24"/>
            <w:szCs w:val="24"/>
            <w:u w:val="single"/>
            <w:rtl w:val="0"/>
          </w:rPr>
          <w:t xml:space="preserve">https://towardsdatascience.com/two-common-pitfalls-to-avoid-when-doing-cross-validation-c68ed79c0e4e/</w:t>
        </w:r>
      </w:hyperlink>
      <w:r w:rsidDel="00000000" w:rsidR="00000000" w:rsidRPr="00000000">
        <w:rPr>
          <w:rtl w:val="0"/>
        </w:rPr>
      </w:r>
    </w:p>
    <w:p w:rsidR="00000000" w:rsidDel="00000000" w:rsidP="00000000" w:rsidRDefault="00000000" w:rsidRPr="00000000" w14:paraId="0000027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From My ML Journey: Data Splitting and Data Leakage | Towards Data Science, accessed April 22, 2025, </w:t>
      </w:r>
      <w:hyperlink r:id="rId186">
        <w:r w:rsidDel="00000000" w:rsidR="00000000" w:rsidRPr="00000000">
          <w:rPr>
            <w:rFonts w:ascii="Google Sans" w:cs="Google Sans" w:eastAsia="Google Sans" w:hAnsi="Google Sans"/>
            <w:color w:val="0000ee"/>
            <w:sz w:val="24"/>
            <w:szCs w:val="24"/>
            <w:u w:val="single"/>
            <w:rtl w:val="0"/>
          </w:rPr>
          <w:t xml:space="preserve">https://towardsdatascience.com/two-rookie-mistakes-i-made-in-machine-learning-improper-data-splitting-and-data-leakage-3e33a99560ea/</w:t>
        </w:r>
      </w:hyperlink>
      <w:r w:rsidDel="00000000" w:rsidR="00000000" w:rsidRPr="00000000">
        <w:rPr>
          <w:rtl w:val="0"/>
        </w:rPr>
      </w:r>
    </w:p>
    <w:p w:rsidR="00000000" w:rsidDel="00000000" w:rsidP="00000000" w:rsidRDefault="00000000" w:rsidRPr="00000000" w14:paraId="0000027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Data Leakage in Time Series | CodeSignal Learn, accessed April 22, 2025, </w:t>
      </w:r>
      <w:hyperlink r:id="rId187">
        <w:r w:rsidDel="00000000" w:rsidR="00000000" w:rsidRPr="00000000">
          <w:rPr>
            <w:rFonts w:ascii="Google Sans" w:cs="Google Sans" w:eastAsia="Google Sans" w:hAnsi="Google Sans"/>
            <w:color w:val="0000ee"/>
            <w:sz w:val="24"/>
            <w:szCs w:val="24"/>
            <w:u w:val="single"/>
            <w:rtl w:val="0"/>
          </w:rPr>
          <w:t xml:space="preserve">https://codesignal.com/learn/courses/preparing-financial-data-for-machine-learning/lessons/addressing-data-leakage-in-time-series?urlSlug=intro-to-machine-learning-in-trading-with-tsla&amp;courseSlug=preparing-financial-data-for-machine-learning</w:t>
        </w:r>
      </w:hyperlink>
      <w:r w:rsidDel="00000000" w:rsidR="00000000" w:rsidRPr="00000000">
        <w:rPr>
          <w:rtl w:val="0"/>
        </w:rPr>
      </w:r>
    </w:p>
    <w:p w:rsidR="00000000" w:rsidDel="00000000" w:rsidP="00000000" w:rsidRDefault="00000000" w:rsidRPr="00000000" w14:paraId="0000027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Silent Model Killer Undermining Your Machine Learning Models - Data Skills Academy, accessed April 22, 2025, </w:t>
      </w:r>
      <w:hyperlink r:id="rId188">
        <w:r w:rsidDel="00000000" w:rsidR="00000000" w:rsidRPr="00000000">
          <w:rPr>
            <w:rFonts w:ascii="Google Sans" w:cs="Google Sans" w:eastAsia="Google Sans" w:hAnsi="Google Sans"/>
            <w:color w:val="0000ee"/>
            <w:sz w:val="24"/>
            <w:szCs w:val="24"/>
            <w:u w:val="single"/>
            <w:rtl w:val="0"/>
          </w:rPr>
          <w:t xml:space="preserve">https://www.dataskillacademy.com/post-detail/data-leakage-the-silent-model-killer-underminin/</w:t>
        </w:r>
      </w:hyperlink>
      <w:r w:rsidDel="00000000" w:rsidR="00000000" w:rsidRPr="00000000">
        <w:rPr>
          <w:rtl w:val="0"/>
        </w:rPr>
      </w:r>
    </w:p>
    <w:p w:rsidR="00000000" w:rsidDel="00000000" w:rsidP="00000000" w:rsidRDefault="00000000" w:rsidRPr="00000000" w14:paraId="0000027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Data Leakage in Timeseries 101 - Towards Data Science, accessed April 22, 2025, </w:t>
      </w:r>
      <w:hyperlink r:id="rId189">
        <w:r w:rsidDel="00000000" w:rsidR="00000000" w:rsidRPr="00000000">
          <w:rPr>
            <w:rFonts w:ascii="Google Sans" w:cs="Google Sans" w:eastAsia="Google Sans" w:hAnsi="Google Sans"/>
            <w:color w:val="0000ee"/>
            <w:sz w:val="24"/>
            <w:szCs w:val="24"/>
            <w:u w:val="single"/>
            <w:rtl w:val="0"/>
          </w:rPr>
          <w:t xml:space="preserve">https://towardsdatascience.com/avoiding-data-leakage-in-timeseries-101-25ea13fcb15f/</w:t>
        </w:r>
      </w:hyperlink>
      <w:r w:rsidDel="00000000" w:rsidR="00000000" w:rsidRPr="00000000">
        <w:rPr>
          <w:rtl w:val="0"/>
        </w:rPr>
      </w:r>
    </w:p>
    <w:p w:rsidR="00000000" w:rsidDel="00000000" w:rsidP="00000000" w:rsidRDefault="00000000" w:rsidRPr="00000000" w14:paraId="0000027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Leakage in Machine Learning Models - Shelf.io, accessed April 22, 2025, </w:t>
      </w:r>
      <w:hyperlink r:id="rId190">
        <w:r w:rsidDel="00000000" w:rsidR="00000000" w:rsidRPr="00000000">
          <w:rPr>
            <w:rFonts w:ascii="Google Sans" w:cs="Google Sans" w:eastAsia="Google Sans" w:hAnsi="Google Sans"/>
            <w:color w:val="0000ee"/>
            <w:sz w:val="24"/>
            <w:szCs w:val="24"/>
            <w:u w:val="single"/>
            <w:rtl w:val="0"/>
          </w:rPr>
          <w:t xml:space="preserve">https://shelf.io/blog/preventing-data-leakage-in-machine-learning-models/</w:t>
        </w:r>
      </w:hyperlink>
      <w:r w:rsidDel="00000000" w:rsidR="00000000" w:rsidRPr="00000000">
        <w:rPr>
          <w:rtl w:val="0"/>
        </w:rPr>
      </w:r>
    </w:p>
    <w:p w:rsidR="00000000" w:rsidDel="00000000" w:rsidP="00000000" w:rsidRDefault="00000000" w:rsidRPr="00000000" w14:paraId="0000027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Safeguarding Against Data Leakage in Machine Learning - NashTech Blog, accessed April 22, 2025, </w:t>
      </w:r>
      <w:hyperlink r:id="rId191">
        <w:r w:rsidDel="00000000" w:rsidR="00000000" w:rsidRPr="00000000">
          <w:rPr>
            <w:rFonts w:ascii="Google Sans" w:cs="Google Sans" w:eastAsia="Google Sans" w:hAnsi="Google Sans"/>
            <w:color w:val="0000ee"/>
            <w:sz w:val="24"/>
            <w:szCs w:val="24"/>
            <w:u w:val="single"/>
            <w:rtl w:val="0"/>
          </w:rPr>
          <w:t xml:space="preserve">https://blog.nashtechglobal.com/safeguarding-against-data-leakage-in-machine-learning/</w:t>
        </w:r>
      </w:hyperlink>
      <w:r w:rsidDel="00000000" w:rsidR="00000000" w:rsidRPr="00000000">
        <w:rPr>
          <w:rtl w:val="0"/>
        </w:rPr>
      </w:r>
    </w:p>
    <w:p w:rsidR="00000000" w:rsidDel="00000000" w:rsidP="00000000" w:rsidRDefault="00000000" w:rsidRPr="00000000" w14:paraId="0000027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Leakage In Machine Learning: Examples &amp; How to Protect - Airbyte, accessed April 22, 2025, </w:t>
      </w:r>
      <w:hyperlink r:id="rId192">
        <w:r w:rsidDel="00000000" w:rsidR="00000000" w:rsidRPr="00000000">
          <w:rPr>
            <w:rFonts w:ascii="Google Sans" w:cs="Google Sans" w:eastAsia="Google Sans" w:hAnsi="Google Sans"/>
            <w:color w:val="0000ee"/>
            <w:sz w:val="24"/>
            <w:szCs w:val="24"/>
            <w:u w:val="single"/>
            <w:rtl w:val="0"/>
          </w:rPr>
          <w:t xml:space="preserve">https://airbyte.com/data-engineering-resources/what-is-data-leakage</w:t>
        </w:r>
      </w:hyperlink>
      <w:r w:rsidDel="00000000" w:rsidR="00000000" w:rsidRPr="00000000">
        <w:rPr>
          <w:rtl w:val="0"/>
        </w:rPr>
      </w:r>
    </w:p>
    <w:p w:rsidR="00000000" w:rsidDel="00000000" w:rsidP="00000000" w:rsidRDefault="00000000" w:rsidRPr="00000000" w14:paraId="0000027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Leakage in Machine Learning: Detect and Minimize Risk | Built In, accessed April 22, 2025, </w:t>
      </w:r>
      <w:hyperlink r:id="rId193">
        <w:r w:rsidDel="00000000" w:rsidR="00000000" w:rsidRPr="00000000">
          <w:rPr>
            <w:rFonts w:ascii="Google Sans" w:cs="Google Sans" w:eastAsia="Google Sans" w:hAnsi="Google Sans"/>
            <w:color w:val="0000ee"/>
            <w:sz w:val="24"/>
            <w:szCs w:val="24"/>
            <w:u w:val="single"/>
            <w:rtl w:val="0"/>
          </w:rPr>
          <w:t xml:space="preserve">https://builtin.com/machine-learning/data-leakage</w:t>
        </w:r>
      </w:hyperlink>
      <w:r w:rsidDel="00000000" w:rsidR="00000000" w:rsidRPr="00000000">
        <w:rPr>
          <w:rtl w:val="0"/>
        </w:rPr>
      </w:r>
    </w:p>
    <w:p w:rsidR="00000000" w:rsidDel="00000000" w:rsidP="00000000" w:rsidRDefault="00000000" w:rsidRPr="00000000" w14:paraId="0000027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way to avoid data leaking in timeseries forecasting multiple labels?, accessed April 22, 2025, </w:t>
      </w:r>
      <w:hyperlink r:id="rId194">
        <w:r w:rsidDel="00000000" w:rsidR="00000000" w:rsidRPr="00000000">
          <w:rPr>
            <w:rFonts w:ascii="Google Sans" w:cs="Google Sans" w:eastAsia="Google Sans" w:hAnsi="Google Sans"/>
            <w:color w:val="0000ee"/>
            <w:sz w:val="24"/>
            <w:szCs w:val="24"/>
            <w:u w:val="single"/>
            <w:rtl w:val="0"/>
          </w:rPr>
          <w:t xml:space="preserve">https://datascience.stackexchange.com/questions/123332/what-is-the-best-way-to-avoid-data-leaking-in-timeseries-forecasting-multiple-la</w:t>
        </w:r>
      </w:hyperlink>
      <w:r w:rsidDel="00000000" w:rsidR="00000000" w:rsidRPr="00000000">
        <w:rPr>
          <w:rtl w:val="0"/>
        </w:rPr>
      </w:r>
    </w:p>
    <w:p w:rsidR="00000000" w:rsidDel="00000000" w:rsidP="00000000" w:rsidRDefault="00000000" w:rsidRPr="00000000" w14:paraId="0000027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Explanation on Data Leakage - Kaggle, accessed April 22, 2025, </w:t>
      </w:r>
      <w:hyperlink r:id="rId195">
        <w:r w:rsidDel="00000000" w:rsidR="00000000" w:rsidRPr="00000000">
          <w:rPr>
            <w:rFonts w:ascii="Google Sans" w:cs="Google Sans" w:eastAsia="Google Sans" w:hAnsi="Google Sans"/>
            <w:color w:val="0000ee"/>
            <w:sz w:val="24"/>
            <w:szCs w:val="24"/>
            <w:u w:val="single"/>
            <w:rtl w:val="0"/>
          </w:rPr>
          <w:t xml:space="preserve">https://www.kaggle.com/getting-started/79624</w:t>
        </w:r>
      </w:hyperlink>
      <w:r w:rsidDel="00000000" w:rsidR="00000000" w:rsidRPr="00000000">
        <w:rPr>
          <w:rtl w:val="0"/>
        </w:rPr>
      </w:r>
    </w:p>
    <w:p w:rsidR="00000000" w:rsidDel="00000000" w:rsidP="00000000" w:rsidRDefault="00000000" w:rsidRPr="00000000" w14:paraId="0000027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Swing Trading Books for Beginners and Advanced Trad - Fundly, accessed April 22, 2025, </w:t>
      </w:r>
      <w:hyperlink r:id="rId196">
        <w:r w:rsidDel="00000000" w:rsidR="00000000" w:rsidRPr="00000000">
          <w:rPr>
            <w:rFonts w:ascii="Google Sans" w:cs="Google Sans" w:eastAsia="Google Sans" w:hAnsi="Google Sans"/>
            <w:color w:val="0000ee"/>
            <w:sz w:val="24"/>
            <w:szCs w:val="24"/>
            <w:u w:val="single"/>
            <w:rtl w:val="0"/>
          </w:rPr>
          <w:t xml:space="preserve">https://fundly.com/the-best-swing-trading-books-for-beginners-and-advanced-trad?form=popup2</w:t>
        </w:r>
      </w:hyperlink>
      <w:r w:rsidDel="00000000" w:rsidR="00000000" w:rsidRPr="00000000">
        <w:rPr>
          <w:rtl w:val="0"/>
        </w:rPr>
      </w:r>
    </w:p>
    <w:p w:rsidR="00000000" w:rsidDel="00000000" w:rsidP="00000000" w:rsidRDefault="00000000" w:rsidRPr="00000000" w14:paraId="0000027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k-fold cross-validation for time-series model selection, accessed April 22, 2025, </w:t>
      </w:r>
      <w:hyperlink r:id="rId197">
        <w:r w:rsidDel="00000000" w:rsidR="00000000" w:rsidRPr="00000000">
          <w:rPr>
            <w:rFonts w:ascii="Google Sans" w:cs="Google Sans" w:eastAsia="Google Sans" w:hAnsi="Google Sans"/>
            <w:color w:val="0000ee"/>
            <w:sz w:val="24"/>
            <w:szCs w:val="24"/>
            <w:u w:val="single"/>
            <w:rtl w:val="0"/>
          </w:rPr>
          <w:t xml:space="preserve">https://stats.stackexchange.com/questions/14099/using-k-fold-cross-validation-for-time-series-model-selection</w:t>
        </w:r>
      </w:hyperlink>
      <w:r w:rsidDel="00000000" w:rsidR="00000000" w:rsidRPr="00000000">
        <w:rPr>
          <w:rtl w:val="0"/>
        </w:rPr>
      </w:r>
    </w:p>
    <w:p w:rsidR="00000000" w:rsidDel="00000000" w:rsidP="00000000" w:rsidRDefault="00000000" w:rsidRPr="00000000" w14:paraId="0000028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got an interview question about when not to use cross validation, and couldn't think of a time not to. Is there an instance where you should not cross validate? : r/datascience - Reddit, accessed April 22, 2025, </w:t>
      </w:r>
      <w:hyperlink r:id="rId198">
        <w:r w:rsidDel="00000000" w:rsidR="00000000" w:rsidRPr="00000000">
          <w:rPr>
            <w:rFonts w:ascii="Google Sans" w:cs="Google Sans" w:eastAsia="Google Sans" w:hAnsi="Google Sans"/>
            <w:color w:val="0000ee"/>
            <w:sz w:val="24"/>
            <w:szCs w:val="24"/>
            <w:u w:val="single"/>
            <w:rtl w:val="0"/>
          </w:rPr>
          <w:t xml:space="preserve">https://www.reddit.com/r/datascience/comments/9vx7iy/i_got_an_interview_question_about_when_not_to_use/</w:t>
        </w:r>
      </w:hyperlink>
      <w:r w:rsidDel="00000000" w:rsidR="00000000" w:rsidRPr="00000000">
        <w:rPr>
          <w:rtl w:val="0"/>
        </w:rPr>
      </w:r>
    </w:p>
    <w:p w:rsidR="00000000" w:rsidDel="00000000" w:rsidP="00000000" w:rsidRDefault="00000000" w:rsidRPr="00000000" w14:paraId="0000028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Backtesting: A Deep Dive into Walk Forward Analysis - Interactive Brokers, accessed April 22, 2025, </w:t>
      </w:r>
      <w:hyperlink r:id="rId199">
        <w:r w:rsidDel="00000000" w:rsidR="00000000" w:rsidRPr="00000000">
          <w:rPr>
            <w:rFonts w:ascii="Google Sans" w:cs="Google Sans" w:eastAsia="Google Sans" w:hAnsi="Google Sans"/>
            <w:color w:val="0000ee"/>
            <w:sz w:val="24"/>
            <w:szCs w:val="24"/>
            <w:u w:val="single"/>
            <w:rtl w:val="0"/>
          </w:rPr>
          <w:t xml:space="preserve">https://www.interactivebrokers.com/campus/ibkr-quant-news/the-future-of-backtesting-a-deep-dive-into-walk-forward-analysis/</w:t>
        </w:r>
      </w:hyperlink>
      <w:r w:rsidDel="00000000" w:rsidR="00000000" w:rsidRPr="00000000">
        <w:rPr>
          <w:rtl w:val="0"/>
        </w:rPr>
      </w:r>
    </w:p>
    <w:p w:rsidR="00000000" w:rsidDel="00000000" w:rsidP="00000000" w:rsidRDefault="00000000" w:rsidRPr="00000000" w14:paraId="0000028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Walk-Forward Optimization: How It Works, Its Limitations, and Backtesting Implementation, accessed April 22, 2025, </w:t>
      </w:r>
      <w:hyperlink r:id="rId200">
        <w:r w:rsidDel="00000000" w:rsidR="00000000" w:rsidRPr="00000000">
          <w:rPr>
            <w:rFonts w:ascii="Google Sans" w:cs="Google Sans" w:eastAsia="Google Sans" w:hAnsi="Google Sans"/>
            <w:color w:val="0000ee"/>
            <w:sz w:val="24"/>
            <w:szCs w:val="24"/>
            <w:u w:val="single"/>
            <w:rtl w:val="0"/>
          </w:rPr>
          <w:t xml:space="preserve">https://blog.quantinsti.com/walk-forward-optimization-introduction/</w:t>
        </w:r>
      </w:hyperlink>
      <w:r w:rsidDel="00000000" w:rsidR="00000000" w:rsidRPr="00000000">
        <w:rPr>
          <w:rtl w:val="0"/>
        </w:rPr>
      </w:r>
    </w:p>
    <w:p w:rsidR="00000000" w:rsidDel="00000000" w:rsidP="00000000" w:rsidRDefault="00000000" w:rsidRPr="00000000" w14:paraId="0000028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 forward optimization - Wikipedia, accessed April 22, 2025, </w:t>
      </w:r>
      <w:hyperlink r:id="rId201">
        <w:r w:rsidDel="00000000" w:rsidR="00000000" w:rsidRPr="00000000">
          <w:rPr>
            <w:rFonts w:ascii="Google Sans" w:cs="Google Sans" w:eastAsia="Google Sans" w:hAnsi="Google Sans"/>
            <w:color w:val="0000ee"/>
            <w:sz w:val="24"/>
            <w:szCs w:val="24"/>
            <w:u w:val="single"/>
            <w:rtl w:val="0"/>
          </w:rPr>
          <w:t xml:space="preserve">https://en.wikipedia.org/wiki/Walk_forward_optimization</w:t>
        </w:r>
      </w:hyperlink>
      <w:r w:rsidDel="00000000" w:rsidR="00000000" w:rsidRPr="00000000">
        <w:rPr>
          <w:rtl w:val="0"/>
        </w:rPr>
      </w:r>
    </w:p>
    <w:p w:rsidR="00000000" w:rsidDel="00000000" w:rsidP="00000000" w:rsidRDefault="00000000" w:rsidRPr="00000000" w14:paraId="0000028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About Walk-Forward Optimization - Martin Mayer-Krebs, accessed April 22, 2025, </w:t>
      </w:r>
      <w:hyperlink r:id="rId202">
        <w:r w:rsidDel="00000000" w:rsidR="00000000" w:rsidRPr="00000000">
          <w:rPr>
            <w:rFonts w:ascii="Google Sans" w:cs="Google Sans" w:eastAsia="Google Sans" w:hAnsi="Google Sans"/>
            <w:color w:val="0000ee"/>
            <w:sz w:val="24"/>
            <w:szCs w:val="24"/>
            <w:u w:val="single"/>
            <w:rtl w:val="0"/>
          </w:rPr>
          <w:t xml:space="preserve">https://mayerkrebs.com/walk-forward-optimization/</w:t>
        </w:r>
      </w:hyperlink>
      <w:r w:rsidDel="00000000" w:rsidR="00000000" w:rsidRPr="00000000">
        <w:rPr>
          <w:rtl w:val="0"/>
        </w:rPr>
      </w:r>
    </w:p>
    <w:p w:rsidR="00000000" w:rsidDel="00000000" w:rsidP="00000000" w:rsidRDefault="00000000" w:rsidRPr="00000000" w14:paraId="0000028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Walkforward Optimization Backtesting System for a Trend-Following Trading Strategy : r/algotrading - Reddit, accessed April 22, 2025, </w:t>
      </w:r>
      <w:hyperlink r:id="rId203">
        <w:r w:rsidDel="00000000" w:rsidR="00000000" w:rsidRPr="00000000">
          <w:rPr>
            <w:rFonts w:ascii="Google Sans" w:cs="Google Sans" w:eastAsia="Google Sans" w:hAnsi="Google Sans"/>
            <w:color w:val="0000ee"/>
            <w:sz w:val="24"/>
            <w:szCs w:val="24"/>
            <w:u w:val="single"/>
            <w:rtl w:val="0"/>
          </w:rPr>
          <w:t xml:space="preserve">https://www.reddit.com/r/algotrading/comments/1j187b3/my_walkforward_optimization_backtesting_system/</w:t>
        </w:r>
      </w:hyperlink>
      <w:r w:rsidDel="00000000" w:rsidR="00000000" w:rsidRPr="00000000">
        <w:rPr>
          <w:rtl w:val="0"/>
        </w:rPr>
      </w:r>
    </w:p>
    <w:p w:rsidR="00000000" w:rsidDel="00000000" w:rsidP="00000000" w:rsidRDefault="00000000" w:rsidRPr="00000000" w14:paraId="0000028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Backtesting: A Deep Dive into Walk Forward Analysis - PyQuant News, accessed April 22, 2025, </w:t>
      </w:r>
      <w:hyperlink r:id="rId204">
        <w:r w:rsidDel="00000000" w:rsidR="00000000" w:rsidRPr="00000000">
          <w:rPr>
            <w:rFonts w:ascii="Google Sans" w:cs="Google Sans" w:eastAsia="Google Sans" w:hAnsi="Google Sans"/>
            <w:color w:val="0000ee"/>
            <w:sz w:val="24"/>
            <w:szCs w:val="24"/>
            <w:u w:val="single"/>
            <w:rtl w:val="0"/>
          </w:rPr>
          <w:t xml:space="preserve">https://www.pyquantnews.com/free-python-resources/the-future-of-backtesting-a-deep-dive-into-walk-forward-analysis</w:t>
        </w:r>
      </w:hyperlink>
      <w:r w:rsidDel="00000000" w:rsidR="00000000" w:rsidRPr="00000000">
        <w:rPr>
          <w:rtl w:val="0"/>
        </w:rPr>
      </w:r>
    </w:p>
    <w:p w:rsidR="00000000" w:rsidDel="00000000" w:rsidP="00000000" w:rsidRDefault="00000000" w:rsidRPr="00000000" w14:paraId="0000028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Walkforward Testing Is So Important To Algo Trading - KJ Trading Systems, accessed April 22, 2025, </w:t>
      </w:r>
      <w:hyperlink r:id="rId205">
        <w:r w:rsidDel="00000000" w:rsidR="00000000" w:rsidRPr="00000000">
          <w:rPr>
            <w:rFonts w:ascii="Google Sans" w:cs="Google Sans" w:eastAsia="Google Sans" w:hAnsi="Google Sans"/>
            <w:color w:val="0000ee"/>
            <w:sz w:val="24"/>
            <w:szCs w:val="24"/>
            <w:u w:val="single"/>
            <w:rtl w:val="0"/>
          </w:rPr>
          <w:t xml:space="preserve">https://kjtradingsystems.com/walkforward-testing-for-algorithmic-trading.html</w:t>
        </w:r>
      </w:hyperlink>
      <w:r w:rsidDel="00000000" w:rsidR="00000000" w:rsidRPr="00000000">
        <w:rPr>
          <w:rtl w:val="0"/>
        </w:rPr>
      </w:r>
    </w:p>
    <w:p w:rsidR="00000000" w:rsidDel="00000000" w:rsidP="00000000" w:rsidRDefault="00000000" w:rsidRPr="00000000" w14:paraId="0000028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set on Walk Forward Analysis - Quantitative Finance Stack Exchange, accessed April 22, 2025, </w:t>
      </w:r>
      <w:hyperlink r:id="rId206">
        <w:r w:rsidDel="00000000" w:rsidR="00000000" w:rsidRPr="00000000">
          <w:rPr>
            <w:rFonts w:ascii="Google Sans" w:cs="Google Sans" w:eastAsia="Google Sans" w:hAnsi="Google Sans"/>
            <w:color w:val="0000ee"/>
            <w:sz w:val="24"/>
            <w:szCs w:val="24"/>
            <w:u w:val="single"/>
            <w:rtl w:val="0"/>
          </w:rPr>
          <w:t xml:space="preserve">https://quant.stackexchange.com/questions/74272/validation-set-on-walk-forward-analysis</w:t>
        </w:r>
      </w:hyperlink>
      <w:r w:rsidDel="00000000" w:rsidR="00000000" w:rsidRPr="00000000">
        <w:rPr>
          <w:rtl w:val="0"/>
        </w:rPr>
      </w:r>
    </w:p>
    <w:p w:rsidR="00000000" w:rsidDel="00000000" w:rsidP="00000000" w:rsidRDefault="00000000" w:rsidRPr="00000000" w14:paraId="0000028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 Forward Testing Explained: Everything You Need to Know - YouTube, accessed April 22, 2025, </w:t>
      </w:r>
      <w:hyperlink r:id="rId207">
        <w:r w:rsidDel="00000000" w:rsidR="00000000" w:rsidRPr="00000000">
          <w:rPr>
            <w:rFonts w:ascii="Google Sans" w:cs="Google Sans" w:eastAsia="Google Sans" w:hAnsi="Google Sans"/>
            <w:color w:val="0000ee"/>
            <w:sz w:val="24"/>
            <w:szCs w:val="24"/>
            <w:u w:val="single"/>
            <w:rtl w:val="0"/>
          </w:rPr>
          <w:t xml:space="preserve">https://www.youtube.com/watch?v=bfwhXTnQgMI</w:t>
        </w:r>
      </w:hyperlink>
      <w:r w:rsidDel="00000000" w:rsidR="00000000" w:rsidRPr="00000000">
        <w:rPr>
          <w:rtl w:val="0"/>
        </w:rPr>
      </w:r>
    </w:p>
    <w:p w:rsidR="00000000" w:rsidDel="00000000" w:rsidP="00000000" w:rsidRDefault="00000000" w:rsidRPr="00000000" w14:paraId="0000028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walk-forward testing necessary or do you just backtest up to present day? - Reddit, accessed April 22, 2025, </w:t>
      </w:r>
      <w:hyperlink r:id="rId208">
        <w:r w:rsidDel="00000000" w:rsidR="00000000" w:rsidRPr="00000000">
          <w:rPr>
            <w:rFonts w:ascii="Google Sans" w:cs="Google Sans" w:eastAsia="Google Sans" w:hAnsi="Google Sans"/>
            <w:color w:val="0000ee"/>
            <w:sz w:val="24"/>
            <w:szCs w:val="24"/>
            <w:u w:val="single"/>
            <w:rtl w:val="0"/>
          </w:rPr>
          <w:t xml:space="preserve">https://www.reddit.com/r/algotrading/comments/15evk02/is_walkforward_testing_necessary_or_do_you_just/</w:t>
        </w:r>
      </w:hyperlink>
      <w:r w:rsidDel="00000000" w:rsidR="00000000" w:rsidRPr="00000000">
        <w:rPr>
          <w:rtl w:val="0"/>
        </w:rPr>
      </w:r>
    </w:p>
    <w:p w:rsidR="00000000" w:rsidDel="00000000" w:rsidP="00000000" w:rsidRDefault="00000000" w:rsidRPr="00000000" w14:paraId="0000028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Paper Trading? The Pros and Cons - SoFi, accessed April 22, 2025, </w:t>
      </w:r>
      <w:hyperlink r:id="rId209">
        <w:r w:rsidDel="00000000" w:rsidR="00000000" w:rsidRPr="00000000">
          <w:rPr>
            <w:rFonts w:ascii="Google Sans" w:cs="Google Sans" w:eastAsia="Google Sans" w:hAnsi="Google Sans"/>
            <w:color w:val="0000ee"/>
            <w:sz w:val="24"/>
            <w:szCs w:val="24"/>
            <w:u w:val="single"/>
            <w:rtl w:val="0"/>
          </w:rPr>
          <w:t xml:space="preserve">https://www.sofi.com/learn/content/pros-and-cons-of-paper-trading/</w:t>
        </w:r>
      </w:hyperlink>
      <w:r w:rsidDel="00000000" w:rsidR="00000000" w:rsidRPr="00000000">
        <w:rPr>
          <w:rtl w:val="0"/>
        </w:rPr>
      </w:r>
    </w:p>
    <w:p w:rsidR="00000000" w:rsidDel="00000000" w:rsidP="00000000" w:rsidRDefault="00000000" w:rsidRPr="00000000" w14:paraId="0000028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Trading: Mastering the Markets Risk-Free - Snap Innovations, accessed April 22, 2025, </w:t>
      </w:r>
      <w:hyperlink r:id="rId210">
        <w:r w:rsidDel="00000000" w:rsidR="00000000" w:rsidRPr="00000000">
          <w:rPr>
            <w:rFonts w:ascii="Google Sans" w:cs="Google Sans" w:eastAsia="Google Sans" w:hAnsi="Google Sans"/>
            <w:color w:val="0000ee"/>
            <w:sz w:val="24"/>
            <w:szCs w:val="24"/>
            <w:u w:val="single"/>
            <w:rtl w:val="0"/>
          </w:rPr>
          <w:t xml:space="preserve">https://snapinnovations.com/paper-trading-mastering-the-markets-risk-free/</w:t>
        </w:r>
      </w:hyperlink>
      <w:r w:rsidDel="00000000" w:rsidR="00000000" w:rsidRPr="00000000">
        <w:rPr>
          <w:rtl w:val="0"/>
        </w:rPr>
      </w:r>
    </w:p>
    <w:p w:rsidR="00000000" w:rsidDel="00000000" w:rsidP="00000000" w:rsidRDefault="00000000" w:rsidRPr="00000000" w14:paraId="0000028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Paper Trading: A Beginner's Guide - Tradingsim, accessed April 22, 2025, </w:t>
      </w:r>
      <w:hyperlink r:id="rId211">
        <w:r w:rsidDel="00000000" w:rsidR="00000000" w:rsidRPr="00000000">
          <w:rPr>
            <w:rFonts w:ascii="Google Sans" w:cs="Google Sans" w:eastAsia="Google Sans" w:hAnsi="Google Sans"/>
            <w:color w:val="0000ee"/>
            <w:sz w:val="24"/>
            <w:szCs w:val="24"/>
            <w:u w:val="single"/>
            <w:rtl w:val="0"/>
          </w:rPr>
          <w:t xml:space="preserve">https://www.tradingsim.com/blog/demystifying-paper-trading-a-beginners-guide</w:t>
        </w:r>
      </w:hyperlink>
      <w:r w:rsidDel="00000000" w:rsidR="00000000" w:rsidRPr="00000000">
        <w:rPr>
          <w:rtl w:val="0"/>
        </w:rPr>
      </w:r>
    </w:p>
    <w:p w:rsidR="00000000" w:rsidDel="00000000" w:rsidP="00000000" w:rsidRDefault="00000000" w:rsidRPr="00000000" w14:paraId="0000028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Trading: What is and how it works - CAPEX.com, accessed April 22, 2025, </w:t>
      </w:r>
      <w:hyperlink r:id="rId212">
        <w:r w:rsidDel="00000000" w:rsidR="00000000" w:rsidRPr="00000000">
          <w:rPr>
            <w:rFonts w:ascii="Google Sans" w:cs="Google Sans" w:eastAsia="Google Sans" w:hAnsi="Google Sans"/>
            <w:color w:val="0000ee"/>
            <w:sz w:val="24"/>
            <w:szCs w:val="24"/>
            <w:u w:val="single"/>
            <w:rtl w:val="0"/>
          </w:rPr>
          <w:t xml:space="preserve">https://capex.com/en/academy/paper-trading</w:t>
        </w:r>
      </w:hyperlink>
      <w:r w:rsidDel="00000000" w:rsidR="00000000" w:rsidRPr="00000000">
        <w:rPr>
          <w:rtl w:val="0"/>
        </w:rPr>
      </w:r>
    </w:p>
    <w:p w:rsidR="00000000" w:rsidDel="00000000" w:rsidP="00000000" w:rsidRDefault="00000000" w:rsidRPr="00000000" w14:paraId="0000028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Trading: A Beginner's Guide to Risk-Free Stock Market Learning - Torus Digital, accessed April 22, 2025, </w:t>
      </w:r>
      <w:hyperlink r:id="rId213">
        <w:r w:rsidDel="00000000" w:rsidR="00000000" w:rsidRPr="00000000">
          <w:rPr>
            <w:rFonts w:ascii="Google Sans" w:cs="Google Sans" w:eastAsia="Google Sans" w:hAnsi="Google Sans"/>
            <w:color w:val="0000ee"/>
            <w:sz w:val="24"/>
            <w:szCs w:val="24"/>
            <w:u w:val="single"/>
            <w:rtl w:val="0"/>
          </w:rPr>
          <w:t xml:space="preserve">https://www.torusdigital.com/toruscope/online-trading/what-is-paper-trading/</w:t>
        </w:r>
      </w:hyperlink>
      <w:r w:rsidDel="00000000" w:rsidR="00000000" w:rsidRPr="00000000">
        <w:rPr>
          <w:rtl w:val="0"/>
        </w:rPr>
      </w:r>
    </w:p>
    <w:p w:rsidR="00000000" w:rsidDel="00000000" w:rsidP="00000000" w:rsidRDefault="00000000" w:rsidRPr="00000000" w14:paraId="0000029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Trading | Charles Schwab, accessed April 22, 2025, </w:t>
      </w:r>
      <w:hyperlink r:id="rId214">
        <w:r w:rsidDel="00000000" w:rsidR="00000000" w:rsidRPr="00000000">
          <w:rPr>
            <w:rFonts w:ascii="Google Sans" w:cs="Google Sans" w:eastAsia="Google Sans" w:hAnsi="Google Sans"/>
            <w:color w:val="0000ee"/>
            <w:sz w:val="24"/>
            <w:szCs w:val="24"/>
            <w:u w:val="single"/>
            <w:rtl w:val="0"/>
          </w:rPr>
          <w:t xml:space="preserve">https://www.schwab.com/trading/thinkorswim/paper-trading</w:t>
        </w:r>
      </w:hyperlink>
      <w:r w:rsidDel="00000000" w:rsidR="00000000" w:rsidRPr="00000000">
        <w:rPr>
          <w:rtl w:val="0"/>
        </w:rPr>
      </w:r>
    </w:p>
    <w:p w:rsidR="00000000" w:rsidDel="00000000" w:rsidP="00000000" w:rsidRDefault="00000000" w:rsidRPr="00000000" w14:paraId="0000029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Swing Trading Mistakes and Key Lessons - TIOmarkets, accessed April 22, 2025, </w:t>
      </w:r>
      <w:hyperlink r:id="rId215">
        <w:r w:rsidDel="00000000" w:rsidR="00000000" w:rsidRPr="00000000">
          <w:rPr>
            <w:rFonts w:ascii="Google Sans" w:cs="Google Sans" w:eastAsia="Google Sans" w:hAnsi="Google Sans"/>
            <w:color w:val="0000ee"/>
            <w:sz w:val="24"/>
            <w:szCs w:val="24"/>
            <w:u w:val="single"/>
            <w:rtl w:val="0"/>
          </w:rPr>
          <w:t xml:space="preserve">https://tiomarkets.com/en/article/15-swing-trading-mistakes-and-key-lessons</w:t>
        </w:r>
      </w:hyperlink>
      <w:r w:rsidDel="00000000" w:rsidR="00000000" w:rsidRPr="00000000">
        <w:rPr>
          <w:rtl w:val="0"/>
        </w:rPr>
      </w:r>
    </w:p>
    <w:p w:rsidR="00000000" w:rsidDel="00000000" w:rsidP="00000000" w:rsidRDefault="00000000" w:rsidRPr="00000000" w14:paraId="0000029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Stock Trends: Rise or Fall? | Kaggle, accessed April 22, 2025, </w:t>
      </w:r>
      <w:hyperlink r:id="rId216">
        <w:r w:rsidDel="00000000" w:rsidR="00000000" w:rsidRPr="00000000">
          <w:rPr>
            <w:rFonts w:ascii="Google Sans" w:cs="Google Sans" w:eastAsia="Google Sans" w:hAnsi="Google Sans"/>
            <w:color w:val="0000ee"/>
            <w:sz w:val="24"/>
            <w:szCs w:val="24"/>
            <w:u w:val="single"/>
            <w:rtl w:val="0"/>
          </w:rPr>
          <w:t xml:space="preserve">https://kaggle.com/competitions/predicting-stock-trends-rise-or-fall</w:t>
        </w:r>
      </w:hyperlink>
      <w:r w:rsidDel="00000000" w:rsidR="00000000" w:rsidRPr="00000000">
        <w:rPr>
          <w:rtl w:val="0"/>
        </w:rPr>
      </w:r>
    </w:p>
    <w:p w:rsidR="00000000" w:rsidDel="00000000" w:rsidP="00000000" w:rsidRDefault="00000000" w:rsidRPr="00000000" w14:paraId="0000029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Price Prediction - ML - Kaggle, accessed April 22, 2025, </w:t>
      </w:r>
      <w:hyperlink r:id="rId217">
        <w:r w:rsidDel="00000000" w:rsidR="00000000" w:rsidRPr="00000000">
          <w:rPr>
            <w:rFonts w:ascii="Google Sans" w:cs="Google Sans" w:eastAsia="Google Sans" w:hAnsi="Google Sans"/>
            <w:color w:val="0000ee"/>
            <w:sz w:val="24"/>
            <w:szCs w:val="24"/>
            <w:u w:val="single"/>
            <w:rtl w:val="0"/>
          </w:rPr>
          <w:t xml:space="preserve">https://www.kaggle.com/code/auxeno/stock-price-prediction-ml</w:t>
        </w:r>
      </w:hyperlink>
      <w:r w:rsidDel="00000000" w:rsidR="00000000" w:rsidRPr="00000000">
        <w:rPr>
          <w:rtl w:val="0"/>
        </w:rPr>
      </w:r>
    </w:p>
    <w:p w:rsidR="00000000" w:rsidDel="00000000" w:rsidP="00000000" w:rsidRDefault="00000000" w:rsidRPr="00000000" w14:paraId="0000029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Kaggle Stock Market Prediction, accessed April 22, 2025, </w:t>
      </w:r>
      <w:hyperlink r:id="rId218">
        <w:r w:rsidDel="00000000" w:rsidR="00000000" w:rsidRPr="00000000">
          <w:rPr>
            <w:rFonts w:ascii="Google Sans" w:cs="Google Sans" w:eastAsia="Google Sans" w:hAnsi="Google Sans"/>
            <w:color w:val="0000ee"/>
            <w:sz w:val="24"/>
            <w:szCs w:val="24"/>
            <w:u w:val="single"/>
            <w:rtl w:val="0"/>
          </w:rPr>
          <w:t xml:space="preserve">https://www.kaggle.com/competitions/kaggle-stock-market-prediction</w:t>
        </w:r>
      </w:hyperlink>
      <w:r w:rsidDel="00000000" w:rsidR="00000000" w:rsidRPr="00000000">
        <w:rPr>
          <w:rtl w:val="0"/>
        </w:rPr>
      </w:r>
    </w:p>
    <w:p w:rsidR="00000000" w:rsidDel="00000000" w:rsidP="00000000" w:rsidRDefault="00000000" w:rsidRPr="00000000" w14:paraId="0000029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Market Prediction and Sentimental Analysis | Kaggle, accessed April 22, 2025, </w:t>
      </w:r>
      <w:hyperlink r:id="rId219">
        <w:r w:rsidDel="00000000" w:rsidR="00000000" w:rsidRPr="00000000">
          <w:rPr>
            <w:rFonts w:ascii="Google Sans" w:cs="Google Sans" w:eastAsia="Google Sans" w:hAnsi="Google Sans"/>
            <w:color w:val="0000ee"/>
            <w:sz w:val="24"/>
            <w:szCs w:val="24"/>
            <w:u w:val="single"/>
            <w:rtl w:val="0"/>
          </w:rPr>
          <w:t xml:space="preserve">https://www.kaggle.com/competitions/stock-market-prediction-and-sentimental-analysis/</w:t>
        </w:r>
      </w:hyperlink>
      <w:r w:rsidDel="00000000" w:rsidR="00000000" w:rsidRPr="00000000">
        <w:rPr>
          <w:rtl w:val="0"/>
        </w:rPr>
      </w:r>
    </w:p>
    <w:p w:rsidR="00000000" w:rsidDel="00000000" w:rsidP="00000000" w:rsidRDefault="00000000" w:rsidRPr="00000000" w14:paraId="0000029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stefan-jansen/machine-learning-for-trading: Code for Machine Learning for Algorithmic Trading, 2nd edition. - GitHub, accessed April 22, 2025, </w:t>
      </w:r>
      <w:hyperlink r:id="rId220">
        <w:r w:rsidDel="00000000" w:rsidR="00000000" w:rsidRPr="00000000">
          <w:rPr>
            <w:rFonts w:ascii="Google Sans" w:cs="Google Sans" w:eastAsia="Google Sans" w:hAnsi="Google Sans"/>
            <w:color w:val="0000ee"/>
            <w:sz w:val="24"/>
            <w:szCs w:val="24"/>
            <w:u w:val="single"/>
            <w:rtl w:val="0"/>
          </w:rPr>
          <w:t xml:space="preserve">https://github.com/stefan-jansen/machine-learning-for-trading</w:t>
        </w:r>
      </w:hyperlink>
      <w:r w:rsidDel="00000000" w:rsidR="00000000" w:rsidRPr="00000000">
        <w:rPr>
          <w:rtl w:val="0"/>
        </w:rPr>
      </w:r>
    </w:p>
    <w:p w:rsidR="00000000" w:rsidDel="00000000" w:rsidP="00000000" w:rsidRDefault="00000000" w:rsidRPr="00000000" w14:paraId="0000029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our Python package designed for algorithmic trading. It brings ICT's smart money concepts to Python, offering a range of indicators for your trading strategies. - GitHub, accessed April 22, 2025, </w:t>
      </w:r>
      <w:hyperlink r:id="rId221">
        <w:r w:rsidDel="00000000" w:rsidR="00000000" w:rsidRPr="00000000">
          <w:rPr>
            <w:rFonts w:ascii="Google Sans" w:cs="Google Sans" w:eastAsia="Google Sans" w:hAnsi="Google Sans"/>
            <w:color w:val="0000ee"/>
            <w:sz w:val="24"/>
            <w:szCs w:val="24"/>
            <w:u w:val="single"/>
            <w:rtl w:val="0"/>
          </w:rPr>
          <w:t xml:space="preserve">https://github.com/joshyattridge/smart-money-concepts</w:t>
        </w:r>
      </w:hyperlink>
      <w:r w:rsidDel="00000000" w:rsidR="00000000" w:rsidRPr="00000000">
        <w:rPr>
          <w:rtl w:val="0"/>
        </w:rPr>
      </w:r>
    </w:p>
    <w:p w:rsidR="00000000" w:rsidDel="00000000" w:rsidP="00000000" w:rsidRDefault="00000000" w:rsidRPr="00000000" w14:paraId="0000029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short-term price prediction. : r/algotrading - Reddit, accessed April 22, 2025, </w:t>
      </w:r>
      <w:hyperlink r:id="rId222">
        <w:r w:rsidDel="00000000" w:rsidR="00000000" w:rsidRPr="00000000">
          <w:rPr>
            <w:rFonts w:ascii="Google Sans" w:cs="Google Sans" w:eastAsia="Google Sans" w:hAnsi="Google Sans"/>
            <w:color w:val="0000ee"/>
            <w:sz w:val="24"/>
            <w:szCs w:val="24"/>
            <w:u w:val="single"/>
            <w:rtl w:val="0"/>
          </w:rPr>
          <w:t xml:space="preserve">https://www.reddit.com/r/algotrading/comments/10au7t1/machine_learning_for_shortterm_price_prediction/</w:t>
        </w:r>
      </w:hyperlink>
      <w:r w:rsidDel="00000000" w:rsidR="00000000" w:rsidRPr="00000000">
        <w:rPr>
          <w:rtl w:val="0"/>
        </w:rPr>
      </w:r>
    </w:p>
    <w:p w:rsidR="00000000" w:rsidDel="00000000" w:rsidP="00000000" w:rsidRDefault="00000000" w:rsidRPr="00000000" w14:paraId="0000029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Trend Prediction with Machine Learning: Incorporating Inter-Stock Correlation Information through Laplacian Matrix - MDPI, accessed April 22, 2025, </w:t>
      </w:r>
      <w:hyperlink r:id="rId223">
        <w:r w:rsidDel="00000000" w:rsidR="00000000" w:rsidRPr="00000000">
          <w:rPr>
            <w:rFonts w:ascii="Google Sans" w:cs="Google Sans" w:eastAsia="Google Sans" w:hAnsi="Google Sans"/>
            <w:color w:val="0000ee"/>
            <w:sz w:val="24"/>
            <w:szCs w:val="24"/>
            <w:u w:val="single"/>
            <w:rtl w:val="0"/>
          </w:rPr>
          <w:t xml:space="preserve">https://www.mdpi.com/2504-2289/8/6/56</w:t>
        </w:r>
      </w:hyperlink>
      <w:r w:rsidDel="00000000" w:rsidR="00000000" w:rsidRPr="00000000">
        <w:rPr>
          <w:rtl w:val="0"/>
        </w:rPr>
      </w:r>
    </w:p>
    <w:p w:rsidR="00000000" w:rsidDel="00000000" w:rsidP="00000000" w:rsidRDefault="00000000" w:rsidRPr="00000000" w14:paraId="0000029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Beginner's Guide to Statistical Machine Learning - Part I - QuantStart, accessed April 22, 2025, </w:t>
      </w:r>
      <w:hyperlink r:id="rId224">
        <w:r w:rsidDel="00000000" w:rsidR="00000000" w:rsidRPr="00000000">
          <w:rPr>
            <w:rFonts w:ascii="Google Sans" w:cs="Google Sans" w:eastAsia="Google Sans" w:hAnsi="Google Sans"/>
            <w:color w:val="0000ee"/>
            <w:sz w:val="24"/>
            <w:szCs w:val="24"/>
            <w:u w:val="single"/>
            <w:rtl w:val="0"/>
          </w:rPr>
          <w:t xml:space="preserve">https://www.quantstart.com/articles/Beginners-Guide-to-Statistical-Machine-Learning-Part-I/</w:t>
        </w:r>
      </w:hyperlink>
      <w:r w:rsidDel="00000000" w:rsidR="00000000" w:rsidRPr="00000000">
        <w:rPr>
          <w:rtl w:val="0"/>
        </w:rPr>
      </w:r>
    </w:p>
    <w:p w:rsidR="00000000" w:rsidDel="00000000" w:rsidP="00000000" w:rsidRDefault="00000000" w:rsidRPr="00000000" w14:paraId="0000029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 novel deep learning model for stock market prediction using a sentiment analysis system from authoritative financial website's data, accessed April 22, 2025, </w:t>
      </w:r>
      <w:hyperlink r:id="rId225">
        <w:r w:rsidDel="00000000" w:rsidR="00000000" w:rsidRPr="00000000">
          <w:rPr>
            <w:rFonts w:ascii="Google Sans" w:cs="Google Sans" w:eastAsia="Google Sans" w:hAnsi="Google Sans"/>
            <w:color w:val="0000ee"/>
            <w:sz w:val="24"/>
            <w:szCs w:val="24"/>
            <w:u w:val="single"/>
            <w:rtl w:val="0"/>
          </w:rPr>
          <w:t xml:space="preserve">https://www.tandfonline.com/doi/full/10.1080/09540091.2025.2455070</w:t>
        </w:r>
      </w:hyperlink>
      <w:r w:rsidDel="00000000" w:rsidR="00000000" w:rsidRPr="00000000">
        <w:rPr>
          <w:rtl w:val="0"/>
        </w:rPr>
      </w:r>
    </w:p>
    <w:p w:rsidR="00000000" w:rsidDel="00000000" w:rsidP="00000000" w:rsidRDefault="00000000" w:rsidRPr="00000000" w14:paraId="0000029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Data-Driven Strategies for Improving Trading Decisions - The Data Scientist, accessed April 22, 2025, </w:t>
      </w:r>
      <w:hyperlink r:id="rId226">
        <w:r w:rsidDel="00000000" w:rsidR="00000000" w:rsidRPr="00000000">
          <w:rPr>
            <w:rFonts w:ascii="Google Sans" w:cs="Google Sans" w:eastAsia="Google Sans" w:hAnsi="Google Sans"/>
            <w:color w:val="0000ee"/>
            <w:sz w:val="24"/>
            <w:szCs w:val="24"/>
            <w:u w:val="single"/>
            <w:rtl w:val="0"/>
          </w:rPr>
          <w:t xml:space="preserve">https://thedatascientist.com/9-data-driven-strategies-for-improving-trading-decisions/</w:t>
        </w:r>
      </w:hyperlink>
      <w:r w:rsidDel="00000000" w:rsidR="00000000" w:rsidRPr="00000000">
        <w:rPr>
          <w:rtl w:val="0"/>
        </w:rPr>
      </w:r>
    </w:p>
    <w:p w:rsidR="00000000" w:rsidDel="00000000" w:rsidP="00000000" w:rsidRDefault="00000000" w:rsidRPr="00000000" w14:paraId="0000029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Representation of Time Series for Reinforcement Learning Trading Agent, accessed April 22, 2025, </w:t>
      </w:r>
      <w:hyperlink r:id="rId227">
        <w:r w:rsidDel="00000000" w:rsidR="00000000" w:rsidRPr="00000000">
          <w:rPr>
            <w:rFonts w:ascii="Google Sans" w:cs="Google Sans" w:eastAsia="Google Sans" w:hAnsi="Google Sans"/>
            <w:color w:val="0000ee"/>
            <w:sz w:val="24"/>
            <w:szCs w:val="24"/>
            <w:u w:val="single"/>
            <w:rtl w:val="0"/>
          </w:rPr>
          <w:t xml:space="preserve">https://sba.org.br/open_journal_systems/index.php/cba/article/download/1108/1619/</w:t>
        </w:r>
      </w:hyperlink>
      <w:r w:rsidDel="00000000" w:rsidR="00000000" w:rsidRPr="00000000">
        <w:rPr>
          <w:rtl w:val="0"/>
        </w:rPr>
      </w:r>
    </w:p>
    <w:p w:rsidR="00000000" w:rsidDel="00000000" w:rsidP="00000000" w:rsidRDefault="00000000" w:rsidRPr="00000000" w14:paraId="0000029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common trading mistakes and how to avoid them - IG, accessed April 22, 2025, </w:t>
      </w:r>
      <w:hyperlink r:id="rId228">
        <w:r w:rsidDel="00000000" w:rsidR="00000000" w:rsidRPr="00000000">
          <w:rPr>
            <w:rFonts w:ascii="Google Sans" w:cs="Google Sans" w:eastAsia="Google Sans" w:hAnsi="Google Sans"/>
            <w:color w:val="0000ee"/>
            <w:sz w:val="24"/>
            <w:szCs w:val="24"/>
            <w:u w:val="single"/>
            <w:rtl w:val="0"/>
          </w:rPr>
          <w:t xml:space="preserve">https://www.ig.com/en/trading-strategies/top-10-common-trading-mistakes-and-how-to-avoid-them-190123</w:t>
        </w:r>
      </w:hyperlink>
      <w:r w:rsidDel="00000000" w:rsidR="00000000" w:rsidRPr="00000000">
        <w:rPr>
          <w:rtl w:val="0"/>
        </w:rPr>
      </w:r>
    </w:p>
    <w:p w:rsidR="00000000" w:rsidDel="00000000" w:rsidP="00000000" w:rsidRDefault="00000000" w:rsidRPr="00000000" w14:paraId="0000029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in the Stock Market: Guide for Beginners - Sharekhan Education, accessed April 22, 2025, </w:t>
      </w:r>
      <w:hyperlink r:id="rId229">
        <w:r w:rsidDel="00000000" w:rsidR="00000000" w:rsidRPr="00000000">
          <w:rPr>
            <w:rFonts w:ascii="Google Sans" w:cs="Google Sans" w:eastAsia="Google Sans" w:hAnsi="Google Sans"/>
            <w:color w:val="0000ee"/>
            <w:sz w:val="24"/>
            <w:szCs w:val="24"/>
            <w:u w:val="single"/>
            <w:rtl w:val="0"/>
          </w:rPr>
          <w:t xml:space="preserve">https://sharekhaneducation.com/blog/swing-trading-in-the-stock-market-guide-for-beginners/</w:t>
        </w:r>
      </w:hyperlink>
      <w:r w:rsidDel="00000000" w:rsidR="00000000" w:rsidRPr="00000000">
        <w:rPr>
          <w:rtl w:val="0"/>
        </w:rPr>
      </w:r>
    </w:p>
    <w:p w:rsidR="00000000" w:rsidDel="00000000" w:rsidP="00000000" w:rsidRDefault="00000000" w:rsidRPr="00000000" w14:paraId="000002A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for Beginners: A Step-by-Step Guide - Pepperstone, accessed April 22, 2025, </w:t>
      </w:r>
      <w:hyperlink r:id="rId230">
        <w:r w:rsidDel="00000000" w:rsidR="00000000" w:rsidRPr="00000000">
          <w:rPr>
            <w:rFonts w:ascii="Google Sans" w:cs="Google Sans" w:eastAsia="Google Sans" w:hAnsi="Google Sans"/>
            <w:color w:val="0000ee"/>
            <w:sz w:val="24"/>
            <w:szCs w:val="24"/>
            <w:u w:val="single"/>
            <w:rtl w:val="0"/>
          </w:rPr>
          <w:t xml:space="preserve">https://pepperstone.com/en/learn-to-trade/trading-guides/swing-trading-for-beginners/</w:t>
        </w:r>
      </w:hyperlink>
      <w:r w:rsidDel="00000000" w:rsidR="00000000" w:rsidRPr="00000000">
        <w:rPr>
          <w:rtl w:val="0"/>
        </w:rPr>
      </w:r>
    </w:p>
    <w:p w:rsidR="00000000" w:rsidDel="00000000" w:rsidP="00000000" w:rsidRDefault="00000000" w:rsidRPr="00000000" w14:paraId="000002A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the Swing Trading Strategy | EBC Financial Group, accessed April 22, 2025, </w:t>
      </w:r>
      <w:hyperlink r:id="rId231">
        <w:r w:rsidDel="00000000" w:rsidR="00000000" w:rsidRPr="00000000">
          <w:rPr>
            <w:rFonts w:ascii="Google Sans" w:cs="Google Sans" w:eastAsia="Google Sans" w:hAnsi="Google Sans"/>
            <w:color w:val="0000ee"/>
            <w:sz w:val="24"/>
            <w:szCs w:val="24"/>
            <w:u w:val="single"/>
            <w:rtl w:val="0"/>
          </w:rPr>
          <w:t xml:space="preserve">https://www.ebc.com/forex/mastering-the-swing-trading-strategy</w:t>
        </w:r>
      </w:hyperlink>
      <w:r w:rsidDel="00000000" w:rsidR="00000000" w:rsidRPr="00000000">
        <w:rPr>
          <w:rtl w:val="0"/>
        </w:rPr>
      </w:r>
    </w:p>
    <w:p w:rsidR="00000000" w:rsidDel="00000000" w:rsidP="00000000" w:rsidRDefault="00000000" w:rsidRPr="00000000" w14:paraId="000002A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Explained: Strategies for Capturing Short-Term Price Swings - Bookmap, accessed April 22, 2025, </w:t>
      </w:r>
      <w:hyperlink r:id="rId232">
        <w:r w:rsidDel="00000000" w:rsidR="00000000" w:rsidRPr="00000000">
          <w:rPr>
            <w:rFonts w:ascii="Google Sans" w:cs="Google Sans" w:eastAsia="Google Sans" w:hAnsi="Google Sans"/>
            <w:color w:val="0000ee"/>
            <w:sz w:val="24"/>
            <w:szCs w:val="24"/>
            <w:u w:val="single"/>
            <w:rtl w:val="0"/>
          </w:rPr>
          <w:t xml:space="preserve">https://bookmap.com/blog/swing-trading-explained-strategies-for-capturing-short-term-price-swings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vestopedia.com/articles/active-trading/11/four-types-of-active-traders.asp" TargetMode="External"/><Relationship Id="rId190" Type="http://schemas.openxmlformats.org/officeDocument/2006/relationships/hyperlink" Target="https://shelf.io/blog/preventing-data-leakage-in-machine-learning-models/" TargetMode="External"/><Relationship Id="rId42" Type="http://schemas.openxmlformats.org/officeDocument/2006/relationships/hyperlink" Target="https://www.wrightresearch.in/blog/guide-to-quant-investing-4-quantitative-investing-vs-fundamental-investing-vs-technical-investing/" TargetMode="External"/><Relationship Id="rId41" Type="http://schemas.openxmlformats.org/officeDocument/2006/relationships/hyperlink" Target="https://www.schwab.com/learn/story/introduction-to-pattern-day-trader-rules" TargetMode="External"/><Relationship Id="rId44" Type="http://schemas.openxmlformats.org/officeDocument/2006/relationships/hyperlink" Target="https://algomojo.com/blog/quant-trading-vs-technical-analysis-based-automated-trading-understanding-the-key-differences/" TargetMode="External"/><Relationship Id="rId194" Type="http://schemas.openxmlformats.org/officeDocument/2006/relationships/hyperlink" Target="https://datascience.stackexchange.com/questions/123332/what-is-the-best-way-to-avoid-data-leaking-in-timeseries-forecasting-multiple-la" TargetMode="External"/><Relationship Id="rId43" Type="http://schemas.openxmlformats.org/officeDocument/2006/relationships/hyperlink" Target="https://www.investopedia.com/ask/answers/050515/it-better-use-fundamental-analysis-technical-analysis-or-quantitative-analysis-evaluate-longterm.asp" TargetMode="External"/><Relationship Id="rId193" Type="http://schemas.openxmlformats.org/officeDocument/2006/relationships/hyperlink" Target="https://builtin.com/machine-learning/data-leakage" TargetMode="External"/><Relationship Id="rId46" Type="http://schemas.openxmlformats.org/officeDocument/2006/relationships/hyperlink" Target="https://www.researchgate.net/publication/27827147_A_computational_exploration_of_the_efficacy_of_Fibonacci_Sequences_in_Technical_analysis_and_trading" TargetMode="External"/><Relationship Id="rId192" Type="http://schemas.openxmlformats.org/officeDocument/2006/relationships/hyperlink" Target="https://airbyte.com/data-engineering-resources/what-is-data-leakage" TargetMode="External"/><Relationship Id="rId45" Type="http://schemas.openxmlformats.org/officeDocument/2006/relationships/hyperlink" Target="https://www.finextra.com/blogposting/25910/the-swing-traders-playbook-thriving-in-volatile-markets" TargetMode="External"/><Relationship Id="rId191" Type="http://schemas.openxmlformats.org/officeDocument/2006/relationships/hyperlink" Target="https://blog.nashtechglobal.com/safeguarding-against-data-leakage-in-machine-learning/" TargetMode="External"/><Relationship Id="rId48" Type="http://schemas.openxmlformats.org/officeDocument/2006/relationships/hyperlink" Target="https://digitalcommons.macalester.edu/cgi/viewcontent.cgi?referer&amp;httpsredir=1&amp;article=1041&amp;context=economics_honors_projects" TargetMode="External"/><Relationship Id="rId187" Type="http://schemas.openxmlformats.org/officeDocument/2006/relationships/hyperlink" Target="https://codesignal.com/learn/courses/preparing-financial-data-for-machine-learning/lessons/addressing-data-leakage-in-time-series?urlSlug=intro-to-machine-learning-in-trading-with-tsla&amp;courseSlug=preparing-financial-data-for-machine-learning" TargetMode="External"/><Relationship Id="rId47" Type="http://schemas.openxmlformats.org/officeDocument/2006/relationships/hyperlink" Target="https://www.researchgate.net/publication/261692769_Using_fibonacci_numbers_to_forecast_the_stock_market" TargetMode="External"/><Relationship Id="rId186" Type="http://schemas.openxmlformats.org/officeDocument/2006/relationships/hyperlink" Target="https://towardsdatascience.com/two-rookie-mistakes-i-made-in-machine-learning-improper-data-splitting-and-data-leakage-3e33a99560ea/" TargetMode="External"/><Relationship Id="rId185" Type="http://schemas.openxmlformats.org/officeDocument/2006/relationships/hyperlink" Target="https://towardsdatascience.com/two-common-pitfalls-to-avoid-when-doing-cross-validation-c68ed79c0e4e/" TargetMode="External"/><Relationship Id="rId49" Type="http://schemas.openxmlformats.org/officeDocument/2006/relationships/hyperlink" Target="https://www.researchgate.net/publication/390055790_Quantitative_Portfolio_Optimization_Framework_with_Market_Regimes_Classification_Probabilistic_Time_Series_Forecasting_and_Hidden_Markov_Models" TargetMode="External"/><Relationship Id="rId184" Type="http://schemas.openxmlformats.org/officeDocument/2006/relationships/hyperlink" Target="https://www.numberanalytics.com/blog/efficient-kfold-cross-validation-models" TargetMode="External"/><Relationship Id="rId189" Type="http://schemas.openxmlformats.org/officeDocument/2006/relationships/hyperlink" Target="https://towardsdatascience.com/avoiding-data-leakage-in-timeseries-101-25ea13fcb15f/" TargetMode="External"/><Relationship Id="rId188" Type="http://schemas.openxmlformats.org/officeDocument/2006/relationships/hyperlink" Target="https://www.dataskillacademy.com/post-detail/data-leakage-the-silent-model-killer-underminin/" TargetMode="External"/><Relationship Id="rId31" Type="http://schemas.openxmlformats.org/officeDocument/2006/relationships/hyperlink" Target="https://www.rebelsfunding.com/latest-way-to-backtest-your-trading-strategy/" TargetMode="External"/><Relationship Id="rId30" Type="http://schemas.openxmlformats.org/officeDocument/2006/relationships/hyperlink" Target="https://www.investopedia.com/terms/s/swing.asp" TargetMode="External"/><Relationship Id="rId33" Type="http://schemas.openxmlformats.org/officeDocument/2006/relationships/hyperlink" Target="https://www.babypips.com/learn/forex/type-forex-trader" TargetMode="External"/><Relationship Id="rId183" Type="http://schemas.openxmlformats.org/officeDocument/2006/relationships/hyperlink" Target="https://arxiv.org/html/2108.02497v4" TargetMode="External"/><Relationship Id="rId32" Type="http://schemas.openxmlformats.org/officeDocument/2006/relationships/hyperlink" Target="https://www.td.com/ca/en/investing/direct-investing/articles/swing-trading" TargetMode="External"/><Relationship Id="rId182" Type="http://schemas.openxmlformats.org/officeDocument/2006/relationships/hyperlink" Target="https://www.ibm.com/think/topics/data-leakage-machine-learning" TargetMode="External"/><Relationship Id="rId35" Type="http://schemas.openxmlformats.org/officeDocument/2006/relationships/hyperlink" Target="https://fbs.com/fbs-academy/traders-blog/what-is-swing-trading-and-how-does-it-work-" TargetMode="External"/><Relationship Id="rId181" Type="http://schemas.openxmlformats.org/officeDocument/2006/relationships/hyperlink" Target="https://www.phoenixstrategy.group/blog/common-challenges-in-time-series-financial-forecasting" TargetMode="External"/><Relationship Id="rId34" Type="http://schemas.openxmlformats.org/officeDocument/2006/relationships/hyperlink" Target="https://www.schwab.com/learn/story/5-elements-smart-trade-plan" TargetMode="External"/><Relationship Id="rId180" Type="http://schemas.openxmlformats.org/officeDocument/2006/relationships/hyperlink" Target="https://pmc.ncbi.nlm.nih.gov/articles/PMC11573893/" TargetMode="External"/><Relationship Id="rId37" Type="http://schemas.openxmlformats.org/officeDocument/2006/relationships/hyperlink" Target="https://www.investopedia.com/articles/trading/05/011705.asp" TargetMode="External"/><Relationship Id="rId176" Type="http://schemas.openxmlformats.org/officeDocument/2006/relationships/hyperlink" Target="https://www.reddit.com/r/algotrading/comments/10f3gw6/how_to_optimize_a_strategy_while_at_the_same_time/" TargetMode="External"/><Relationship Id="rId36" Type="http://schemas.openxmlformats.org/officeDocument/2006/relationships/hyperlink" Target="https://www.schwab.com/learn/story/swing-trading-stock-strategies-and-indicators" TargetMode="External"/><Relationship Id="rId175" Type="http://schemas.openxmlformats.org/officeDocument/2006/relationships/hyperlink" Target="https://ninjatrader.com/futures/blogs/foundations-of-strategy-trading-and-development-part-2-performance-evaluation-techniques/" TargetMode="External"/><Relationship Id="rId39" Type="http://schemas.openxmlformats.org/officeDocument/2006/relationships/hyperlink" Target="https://www.youtube.com/watch?v=rVvlaxJMahM&amp;pp=ygUMI3RyYWRpbmdwcm9z" TargetMode="External"/><Relationship Id="rId174" Type="http://schemas.openxmlformats.org/officeDocument/2006/relationships/hyperlink" Target="https://www.pineconnector.com/blogs/pico-blog/understanding-win-rate-in-forex-trading-how-to-optimize-it-for-better-results-with-pineconnector" TargetMode="External"/><Relationship Id="rId38" Type="http://schemas.openxmlformats.org/officeDocument/2006/relationships/hyperlink" Target="https://www.nerdwallet.com/article/investing/what-is-swing-trading-vs-day-trading" TargetMode="External"/><Relationship Id="rId173" Type="http://schemas.openxmlformats.org/officeDocument/2006/relationships/hyperlink" Target="https://edgewonk.com/blog/the-ultimate-guide-to-the-10-most-important-trading-metrics" TargetMode="External"/><Relationship Id="rId179" Type="http://schemas.openxmlformats.org/officeDocument/2006/relationships/hyperlink" Target="https://blog.quantinsti.com/cross-validation-embargo-purging-combinatorial/" TargetMode="External"/><Relationship Id="rId178" Type="http://schemas.openxmlformats.org/officeDocument/2006/relationships/hyperlink" Target="https://www.ibm.com/think/topics/overfitting-vs-underfitting" TargetMode="External"/><Relationship Id="rId177" Type="http://schemas.openxmlformats.org/officeDocument/2006/relationships/hyperlink" Target="https://www.udemy.com/topic/swing-trading/" TargetMode="External"/><Relationship Id="rId20" Type="http://schemas.openxmlformats.org/officeDocument/2006/relationships/hyperlink" Target="https://www.investopedia.com/terms/s/swingtrading.asp#:~:text=%25%2025%25%200%25-,Definition,positions%20for%20days%20or%20weeks." TargetMode="External"/><Relationship Id="rId22" Type="http://schemas.openxmlformats.org/officeDocument/2006/relationships/hyperlink" Target="https://www.ig.com/en/trading-strategies/what-is-swing-trading-and-how-does-it-work--241128" TargetMode="External"/><Relationship Id="rId21" Type="http://schemas.openxmlformats.org/officeDocument/2006/relationships/hyperlink" Target="https://www.investopedia.com/articles/trading/06/dayofswingtrader.asp" TargetMode="External"/><Relationship Id="rId24" Type="http://schemas.openxmlformats.org/officeDocument/2006/relationships/hyperlink" Target="https://quantsavvy.com/swing-trading-strategy/" TargetMode="External"/><Relationship Id="rId23" Type="http://schemas.openxmlformats.org/officeDocument/2006/relationships/hyperlink" Target="https://www.investopedia.com/articles/trading/06/swingtrades.asp" TargetMode="External"/><Relationship Id="rId26" Type="http://schemas.openxmlformats.org/officeDocument/2006/relationships/hyperlink" Target="https://blog.quantinsti.com/swing-trading/" TargetMode="External"/><Relationship Id="rId25" Type="http://schemas.openxmlformats.org/officeDocument/2006/relationships/hyperlink" Target="https://blog.stockedge.com/top-3-swing-trading-strategies-for-beginners/" TargetMode="External"/><Relationship Id="rId28" Type="http://schemas.openxmlformats.org/officeDocument/2006/relationships/hyperlink" Target="https://www.captrader.com/en/blog/swing-trading-strategy/" TargetMode="External"/><Relationship Id="rId27" Type="http://schemas.openxmlformats.org/officeDocument/2006/relationships/hyperlink" Target="https://arxiv.org/html/2401.06139v1" TargetMode="External"/><Relationship Id="rId29" Type="http://schemas.openxmlformats.org/officeDocument/2006/relationships/hyperlink" Target="https://www.investopedia.com/terms/s/swinglow.asp" TargetMode="External"/><Relationship Id="rId11" Type="http://schemas.openxmlformats.org/officeDocument/2006/relationships/hyperlink" Target="https://www.babypips.com/learn/forex/swing-trading" TargetMode="External"/><Relationship Id="rId10" Type="http://schemas.openxmlformats.org/officeDocument/2006/relationships/hyperlink" Target="https://www.investopedia.com/terms/s/swingtrading.asp" TargetMode="External"/><Relationship Id="rId13" Type="http://schemas.openxmlformats.org/officeDocument/2006/relationships/hyperlink" Target="https://www.fidelity.com/learning-center/trading-investing/trading/swing-trading-setups" TargetMode="External"/><Relationship Id="rId12" Type="http://schemas.openxmlformats.org/officeDocument/2006/relationships/hyperlink" Target="https://www.schwab.com/learn/story/ins-and-outs-swing-trade" TargetMode="External"/><Relationship Id="rId15" Type="http://schemas.openxmlformats.org/officeDocument/2006/relationships/hyperlink" Target="https://www.wallstreetzen.com/blog/best-timeframe-for-swing-trading/" TargetMode="External"/><Relationship Id="rId198" Type="http://schemas.openxmlformats.org/officeDocument/2006/relationships/hyperlink" Target="https://www.reddit.com/r/datascience/comments/9vx7iy/i_got_an_interview_question_about_when_not_to_use/" TargetMode="External"/><Relationship Id="rId14" Type="http://schemas.openxmlformats.org/officeDocument/2006/relationships/hyperlink" Target="https://www.earn2trade.com/blog/swing-trading/" TargetMode="External"/><Relationship Id="rId197" Type="http://schemas.openxmlformats.org/officeDocument/2006/relationships/hyperlink" Target="https://stats.stackexchange.com/questions/14099/using-k-fold-cross-validation-for-time-series-model-selection" TargetMode="External"/><Relationship Id="rId17" Type="http://schemas.openxmlformats.org/officeDocument/2006/relationships/hyperlink" Target="https://www.babypips.com/forexpedia/swing-trading" TargetMode="External"/><Relationship Id="rId196" Type="http://schemas.openxmlformats.org/officeDocument/2006/relationships/hyperlink" Target="https://fundly.com/the-best-swing-trading-books-for-beginners-and-advanced-trad?form=popup2" TargetMode="External"/><Relationship Id="rId16" Type="http://schemas.openxmlformats.org/officeDocument/2006/relationships/hyperlink" Target="https://www.investopedia.com/articles/active-trading/021715/scalping-vs-swing-trading.asp" TargetMode="External"/><Relationship Id="rId195" Type="http://schemas.openxmlformats.org/officeDocument/2006/relationships/hyperlink" Target="https://www.kaggle.com/getting-started/79624" TargetMode="External"/><Relationship Id="rId19" Type="http://schemas.openxmlformats.org/officeDocument/2006/relationships/hyperlink" Target="https://www.vectorvest.com/blog/swing-trading/how-long-is-a-swing-trade/" TargetMode="External"/><Relationship Id="rId18" Type="http://schemas.openxmlformats.org/officeDocument/2006/relationships/hyperlink" Target="https://www.fidelity.com/learning-center/smart-money/what-is-trading" TargetMode="External"/><Relationship Id="rId199" Type="http://schemas.openxmlformats.org/officeDocument/2006/relationships/hyperlink" Target="https://www.interactivebrokers.com/campus/ibkr-quant-news/the-future-of-backtesting-a-deep-dive-into-walk-forward-analysis/" TargetMode="External"/><Relationship Id="rId84" Type="http://schemas.openxmlformats.org/officeDocument/2006/relationships/hyperlink" Target="https://freshforex.com/encyclopedia-forex/fibonacci-spiral/" TargetMode="External"/><Relationship Id="rId83" Type="http://schemas.openxmlformats.org/officeDocument/2006/relationships/hyperlink" Target="https://tradefundrr.com/fibonacci-extensions/" TargetMode="External"/><Relationship Id="rId86" Type="http://schemas.openxmlformats.org/officeDocument/2006/relationships/hyperlink" Target="https://www.cqf.com/blog/quant-finance-101/what-is-statistical-arbitrage#:~:text=Statistical%20arbitrage%20is%20a%20popular,related%20securities%20or%20financial%20instruments." TargetMode="External"/><Relationship Id="rId85" Type="http://schemas.openxmlformats.org/officeDocument/2006/relationships/hyperlink" Target="https://www.investopedia.com/articles/forex/11/fibonacci-rules.asp" TargetMode="External"/><Relationship Id="rId88" Type="http://schemas.openxmlformats.org/officeDocument/2006/relationships/hyperlink" Target="https://www.investopedia.com/articles/trading/09/quant-strategies.asp" TargetMode="External"/><Relationship Id="rId150" Type="http://schemas.openxmlformats.org/officeDocument/2006/relationships/hyperlink" Target="https://www.mathworks.com/discovery/backtesting.html" TargetMode="External"/><Relationship Id="rId87" Type="http://schemas.openxmlformats.org/officeDocument/2006/relationships/hyperlink" Target="https://www.cqf.com/blog/quant-finance-101/what-is-statistical-arbitrage" TargetMode="External"/><Relationship Id="rId89" Type="http://schemas.openxmlformats.org/officeDocument/2006/relationships/hyperlink" Target="https://www.pyquantnews.com/free-python-resources/the-power-of-statistical-arbitrage-in-finance" TargetMode="External"/><Relationship Id="rId80" Type="http://schemas.openxmlformats.org/officeDocument/2006/relationships/hyperlink" Target="https://pmc.ncbi.nlm.nih.gov/articles/PMC8752186/" TargetMode="External"/><Relationship Id="rId82" Type="http://schemas.openxmlformats.org/officeDocument/2006/relationships/hyperlink" Target="https://www.tradingview.com/scripts/fibonacci/" TargetMode="External"/><Relationship Id="rId81" Type="http://schemas.openxmlformats.org/officeDocument/2006/relationships/hyperlink" Target="https://www.investopedia.com/articles/markets/010515/use-fibonacci-point-out-profitable-trades.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stonex.com/en/financial-glossary/backtesting/" TargetMode="External"/><Relationship Id="rId4" Type="http://schemas.openxmlformats.org/officeDocument/2006/relationships/numbering" Target="numbering.xml"/><Relationship Id="rId148" Type="http://schemas.openxmlformats.org/officeDocument/2006/relationships/hyperlink" Target="https://www.quantvps.com/blog/backtesting-trading-strategies" TargetMode="External"/><Relationship Id="rId9" Type="http://schemas.openxmlformats.org/officeDocument/2006/relationships/hyperlink" Target="https://www.schwab.com/learn/story/swing-trading-strategies" TargetMode="External"/><Relationship Id="rId143" Type="http://schemas.openxmlformats.org/officeDocument/2006/relationships/hyperlink" Target="https://arxiv.org/html/2412.20138v5" TargetMode="External"/><Relationship Id="rId142" Type="http://schemas.openxmlformats.org/officeDocument/2006/relationships/hyperlink" Target="https://www.reddit.com/r/quant/comments/1bs1tf2/overfitting_ltsm_model_need_help/" TargetMode="External"/><Relationship Id="rId141" Type="http://schemas.openxmlformats.org/officeDocument/2006/relationships/hyperlink" Target="https://www.kaggle.com/competitions/jane-street-market-prediction" TargetMode="External"/><Relationship Id="rId140" Type="http://schemas.openxmlformats.org/officeDocument/2006/relationships/hyperlink" Target="https://arxiv.org/abs/2502.15813" TargetMode="External"/><Relationship Id="rId5" Type="http://schemas.openxmlformats.org/officeDocument/2006/relationships/styles" Target="styles.xml"/><Relationship Id="rId147" Type="http://schemas.openxmlformats.org/officeDocument/2006/relationships/hyperlink" Target="https://dataintellect.com/blog/backtesting-trading-strategies/" TargetMode="External"/><Relationship Id="rId6" Type="http://schemas.openxmlformats.org/officeDocument/2006/relationships/hyperlink" Target="https://www.investopedia.com/articles/active-trading/052815/pros-cons-day-trading-vs-swing-trading.asp" TargetMode="External"/><Relationship Id="rId146" Type="http://schemas.openxmlformats.org/officeDocument/2006/relationships/hyperlink" Target="https://www.tradezella.com/blog/a-comprehensive-guide-to-backtesting-trading-strategies-what-why-how" TargetMode="External"/><Relationship Id="rId7" Type="http://schemas.openxmlformats.org/officeDocument/2006/relationships/hyperlink" Target="https://www.investopedia.com/articles/active-trading/082115/are-you-trend-trader-or-swing-trader.asp" TargetMode="External"/><Relationship Id="rId145" Type="http://schemas.openxmlformats.org/officeDocument/2006/relationships/hyperlink" Target="https://chartswatcher.com/pages/blog/how-to-backtest-trading-strategy-the-complete-playbook-for-modern-traders" TargetMode="External"/><Relationship Id="rId8" Type="http://schemas.openxmlformats.org/officeDocument/2006/relationships/hyperlink" Target="https://www.investopedia.com/trading/introduction-to-swing-trading/" TargetMode="External"/><Relationship Id="rId144" Type="http://schemas.openxmlformats.org/officeDocument/2006/relationships/hyperlink" Target="https://www.buildalpha.com/backtesting-trading-strategies/" TargetMode="External"/><Relationship Id="rId73" Type="http://schemas.openxmlformats.org/officeDocument/2006/relationships/hyperlink" Target="https://elliottwave-forecast.com/elliott-wave-theory/" TargetMode="External"/><Relationship Id="rId72" Type="http://schemas.openxmlformats.org/officeDocument/2006/relationships/hyperlink" Target="https://www.bibliomed.org/fulltextpdf.php?mno=5722" TargetMode="External"/><Relationship Id="rId75" Type="http://schemas.openxmlformats.org/officeDocument/2006/relationships/hyperlink" Target="https://chartschool.stockcharts.com/table-of-contents/chart-analysis/chart-annotation-tools/fibonacci-time-zones" TargetMode="External"/><Relationship Id="rId74" Type="http://schemas.openxmlformats.org/officeDocument/2006/relationships/hyperlink" Target="https://www.strike.money/technical-analysis/fibonacci-retracement" TargetMode="External"/><Relationship Id="rId77" Type="http://schemas.openxmlformats.org/officeDocument/2006/relationships/hyperlink" Target="https://blog.opofinance.com/en/fibonacci-retracement-swing-trading/" TargetMode="External"/><Relationship Id="rId76" Type="http://schemas.openxmlformats.org/officeDocument/2006/relationships/hyperlink" Target="http://ijsser.org/uploads/ijsser_01__50.pdf" TargetMode="External"/><Relationship Id="rId79" Type="http://schemas.openxmlformats.org/officeDocument/2006/relationships/hyperlink" Target="https://international.areai.or.id/index.php/IJEMA/article/download/293/483/1747" TargetMode="External"/><Relationship Id="rId78" Type="http://schemas.openxmlformats.org/officeDocument/2006/relationships/hyperlink" Target="https://market-bulls.com/how-to-use-fibonacci-extensions/" TargetMode="External"/><Relationship Id="rId71" Type="http://schemas.openxmlformats.org/officeDocument/2006/relationships/hyperlink" Target="https://www.researchgate.net/publication/374749871_Fibonacci_Trading_Strategy" TargetMode="External"/><Relationship Id="rId70" Type="http://schemas.openxmlformats.org/officeDocument/2006/relationships/hyperlink" Target="https://hmarkets.com/learn-to-trade/learning-hub/fibonacci/" TargetMode="External"/><Relationship Id="rId139" Type="http://schemas.openxmlformats.org/officeDocument/2006/relationships/hyperlink" Target="https://arxiv.org/pdf/2411.19766" TargetMode="External"/><Relationship Id="rId138" Type="http://schemas.openxmlformats.org/officeDocument/2006/relationships/hyperlink" Target="https://www.researchgate.net/publication/372712085_Forecasting_Stock_Market_Prices_Using_Machine_Learning_and_Deep_Learning_Models_A_Systematic_Review_Performance_Analysis_and_Discussion_of_Implications" TargetMode="External"/><Relationship Id="rId137" Type="http://schemas.openxmlformats.org/officeDocument/2006/relationships/hyperlink" Target="https://www.researchgate.net/publication/357309755_LSTM_based_decision_support_system_for_swing_trading_in_stock_market" TargetMode="External"/><Relationship Id="rId132" Type="http://schemas.openxmlformats.org/officeDocument/2006/relationships/hyperlink" Target="https://arxiv.org/html/2408.12408v1" TargetMode="External"/><Relationship Id="rId131" Type="http://schemas.openxmlformats.org/officeDocument/2006/relationships/hyperlink" Target="https://neptune.ai/blog/arima-vs-prophet-vs-lstm" TargetMode="External"/><Relationship Id="rId130" Type="http://schemas.openxmlformats.org/officeDocument/2006/relationships/hyperlink" Target="https://www.researchgate.net/publication/342225624_Stock_Market_Prediction_Using_Machine_LearningMLAlgorithms" TargetMode="External"/><Relationship Id="rId136" Type="http://schemas.openxmlformats.org/officeDocument/2006/relationships/hyperlink" Target="https://www.ijstr.org/final-print/mar2020/Prediction-Of-Stock-Trend-For-Swing-Trades-Using-Long-Short-term-Memory-Neural-Network-Model.pdf" TargetMode="External"/><Relationship Id="rId135" Type="http://schemas.openxmlformats.org/officeDocument/2006/relationships/hyperlink" Target="https://www.simplilearn.com/tutorials/machine-learning-tutorial/stock-price-prediction-using-machine-learning" TargetMode="External"/><Relationship Id="rId134" Type="http://schemas.openxmlformats.org/officeDocument/2006/relationships/hyperlink" Target="https://www.diva-portal.org/smash/get/diva2:131765/FULLTEXT01.pdf" TargetMode="External"/><Relationship Id="rId133" Type="http://schemas.openxmlformats.org/officeDocument/2006/relationships/hyperlink" Target="https://www.mdpi.com/1911-8074/16/10/447" TargetMode="External"/><Relationship Id="rId62" Type="http://schemas.openxmlformats.org/officeDocument/2006/relationships/hyperlink" Target="https://arxiv.org/pdf/2504.12828" TargetMode="External"/><Relationship Id="rId61" Type="http://schemas.openxmlformats.org/officeDocument/2006/relationships/hyperlink" Target="https://www.mdpi.com/2079-8954/10/6/243" TargetMode="External"/><Relationship Id="rId64" Type="http://schemas.openxmlformats.org/officeDocument/2006/relationships/hyperlink" Target="http://www.diva-portal.org/smash/get/diva2:1823899/FULLTEXT01.pdf" TargetMode="External"/><Relationship Id="rId63" Type="http://schemas.openxmlformats.org/officeDocument/2006/relationships/hyperlink" Target="https://blog.quantinsti.com/time-series-lstm-stock-price-prediction-project-ashish-jain/" TargetMode="External"/><Relationship Id="rId66" Type="http://schemas.openxmlformats.org/officeDocument/2006/relationships/hyperlink" Target="https://www.shs-conferences.org/articles/shsconf/pdf/2024/16/shsconf_edma2024_02008.pdf" TargetMode="External"/><Relationship Id="rId172" Type="http://schemas.openxmlformats.org/officeDocument/2006/relationships/hyperlink" Target="https://www.luxalgo.com/blog/win-rate-and-riskreward-connection-explained/" TargetMode="External"/><Relationship Id="rId65" Type="http://schemas.openxmlformats.org/officeDocument/2006/relationships/hyperlink" Target="https://www.quantconnect.com/docs/v2/writing-algorithms/machine-learning/key-concepts" TargetMode="External"/><Relationship Id="rId171" Type="http://schemas.openxmlformats.org/officeDocument/2006/relationships/hyperlink" Target="https://tradefundrr.com/trading-journal-techniques/" TargetMode="External"/><Relationship Id="rId68" Type="http://schemas.openxmlformats.org/officeDocument/2006/relationships/hyperlink" Target="https://ipe.ro/rjef/rjef4_09/rjef4_09_3.pdf" TargetMode="External"/><Relationship Id="rId170" Type="http://schemas.openxmlformats.org/officeDocument/2006/relationships/hyperlink" Target="https://www.tradingview.com/chart/US100/FsP4ezku-How-to-Backtest-a-Trading-Strategy-on-TradingView/" TargetMode="External"/><Relationship Id="rId67" Type="http://schemas.openxmlformats.org/officeDocument/2006/relationships/hyperlink" Target="https://www.researchgate.net/publication/384664982_Forecasting_Volatility_Comparative_Analysis_of_ARIMA_GARCH_and_Deep_Learning_Models_for_Predicting_Stock_Market_Volatility" TargetMode="External"/><Relationship Id="rId60" Type="http://schemas.openxmlformats.org/officeDocument/2006/relationships/hyperlink" Target="https://summit.sfu.ca/_flysystem/fedora/sfu_migrate/7728/b37360541.pdf" TargetMode="External"/><Relationship Id="rId165" Type="http://schemas.openxmlformats.org/officeDocument/2006/relationships/hyperlink" Target="https://alpaca.markets/learn/building-your-algorithmic-trading-setup" TargetMode="External"/><Relationship Id="rId69" Type="http://schemas.openxmlformats.org/officeDocument/2006/relationships/hyperlink" Target="https://fastercapital.com/topics/tips-and-strategies-for-enhancing-your-swing-trading-with-fibonacci-extensions.html" TargetMode="External"/><Relationship Id="rId164" Type="http://schemas.openxmlformats.org/officeDocument/2006/relationships/hyperlink" Target="https://github.com/freqtrade/freqtrade" TargetMode="External"/><Relationship Id="rId163" Type="http://schemas.openxmlformats.org/officeDocument/2006/relationships/hyperlink" Target="https://github.com/wilsonfreitas/awesome-quant" TargetMode="External"/><Relationship Id="rId162" Type="http://schemas.openxmlformats.org/officeDocument/2006/relationships/hyperlink" Target="https://kernc.github.io/backtesting.py/" TargetMode="External"/><Relationship Id="rId169" Type="http://schemas.openxmlformats.org/officeDocument/2006/relationships/hyperlink" Target="https://arxiv.org/pdf/2109.13851" TargetMode="External"/><Relationship Id="rId168" Type="http://schemas.openxmlformats.org/officeDocument/2006/relationships/hyperlink" Target="https://trendspider.com/learning-center/how-to-apply-machine-learning-to-investing-or-trading/" TargetMode="External"/><Relationship Id="rId167" Type="http://schemas.openxmlformats.org/officeDocument/2006/relationships/hyperlink" Target="https://www.reddit.com/r/mltraders/comments/t6hj10/best_backtesting_libraries_python/" TargetMode="External"/><Relationship Id="rId166" Type="http://schemas.openxmlformats.org/officeDocument/2006/relationships/hyperlink" Target="https://www.pyquantnews.com/free-python-resources/building-and-backtesting-trading-strategies-with-python" TargetMode="External"/><Relationship Id="rId51" Type="http://schemas.openxmlformats.org/officeDocument/2006/relationships/hyperlink" Target="https://arxiv.org/abs/2007.14874" TargetMode="External"/><Relationship Id="rId50" Type="http://schemas.openxmlformats.org/officeDocument/2006/relationships/hyperlink" Target="https://arxiv.org/html/2402.05272v1" TargetMode="External"/><Relationship Id="rId53" Type="http://schemas.openxmlformats.org/officeDocument/2006/relationships/hyperlink" Target="https://arxiv.org/pdf/2406.02297" TargetMode="External"/><Relationship Id="rId52" Type="http://schemas.openxmlformats.org/officeDocument/2006/relationships/hyperlink" Target="https://arxiv.org/pdf/2310.03775" TargetMode="External"/><Relationship Id="rId55" Type="http://schemas.openxmlformats.org/officeDocument/2006/relationships/hyperlink" Target="https://scispace.com/papers/hidden-markov-models-for-stock-market-prediction-3kda771trw" TargetMode="External"/><Relationship Id="rId161" Type="http://schemas.openxmlformats.org/officeDocument/2006/relationships/hyperlink" Target="https://www.wallstreetzen.com/blog/best-platform-for-swing-trading/" TargetMode="External"/><Relationship Id="rId54" Type="http://schemas.openxmlformats.org/officeDocument/2006/relationships/hyperlink" Target="https://www.clausiuspress.com/conferences/LNEMSS/ICEMGD%202020/396.pdf" TargetMode="External"/><Relationship Id="rId160" Type="http://schemas.openxmlformats.org/officeDocument/2006/relationships/hyperlink" Target="https://forextester.com/blog/best-stock-backtesting-simulators" TargetMode="External"/><Relationship Id="rId57" Type="http://schemas.openxmlformats.org/officeDocument/2006/relationships/hyperlink" Target="https://www.numberanalytics.com/blog/hmm-financial-forecasting-insights" TargetMode="External"/><Relationship Id="rId56" Type="http://schemas.openxmlformats.org/officeDocument/2006/relationships/hyperlink" Target="https://www.mdpi.com/2227-9091/5/4/62" TargetMode="External"/><Relationship Id="rId159" Type="http://schemas.openxmlformats.org/officeDocument/2006/relationships/hyperlink" Target="https://tickblaze.com/" TargetMode="External"/><Relationship Id="rId59" Type="http://schemas.openxmlformats.org/officeDocument/2006/relationships/hyperlink" Target="https://users.cs.duke.edu/~bdhingra/papers/stock_hmm.pdf" TargetMode="External"/><Relationship Id="rId154" Type="http://schemas.openxmlformats.org/officeDocument/2006/relationships/hyperlink" Target="https://www.pembe.io/blog/backtesting-strategies-in-python" TargetMode="External"/><Relationship Id="rId58" Type="http://schemas.openxmlformats.org/officeDocument/2006/relationships/hyperlink" Target="https://ideas.repec.org/p/zbw/safewp/28.html" TargetMode="External"/><Relationship Id="rId153" Type="http://schemas.openxmlformats.org/officeDocument/2006/relationships/hyperlink" Target="https://www.newtrading.io/backtesting-guide/" TargetMode="External"/><Relationship Id="rId152" Type="http://schemas.openxmlformats.org/officeDocument/2006/relationships/hyperlink" Target="https://www.tradingwithrayner.com/how-to-backtest-a-trading-strategy/" TargetMode="External"/><Relationship Id="rId151" Type="http://schemas.openxmlformats.org/officeDocument/2006/relationships/hyperlink" Target="https://trendspider.com/learning-center/backtesting-trading-strategy-configuration-examples/" TargetMode="External"/><Relationship Id="rId158" Type="http://schemas.openxmlformats.org/officeDocument/2006/relationships/hyperlink" Target="https://www.newtrading.io/backtesting-software/" TargetMode="External"/><Relationship Id="rId157" Type="http://schemas.openxmlformats.org/officeDocument/2006/relationships/hyperlink" Target="https://www.reddit.com/r/algotrading/comments/1hi4foh/best_methodplatform_for_automated_backtesting/" TargetMode="External"/><Relationship Id="rId156" Type="http://schemas.openxmlformats.org/officeDocument/2006/relationships/hyperlink" Target="https://trendspider.com/product/strategy-development-and-backtesting-tools/" TargetMode="External"/><Relationship Id="rId155" Type="http://schemas.openxmlformats.org/officeDocument/2006/relationships/hyperlink" Target="https://www.quantconnect.com/" TargetMode="External"/><Relationship Id="rId107" Type="http://schemas.openxmlformats.org/officeDocument/2006/relationships/hyperlink" Target="https://www.pm-research.com/content/iijpormgmt/49/2/local/complete-issue.pdf" TargetMode="External"/><Relationship Id="rId228" Type="http://schemas.openxmlformats.org/officeDocument/2006/relationships/hyperlink" Target="https://www.ig.com/en/trading-strategies/top-10-common-trading-mistakes-and-how-to-avoid-them-190123" TargetMode="External"/><Relationship Id="rId106" Type="http://schemas.openxmlformats.org/officeDocument/2006/relationships/hyperlink" Target="https://rady.ucsd.edu/_files/faculty-research/liu/Liu_Paper_MomentumStrategies.pdf" TargetMode="External"/><Relationship Id="rId227" Type="http://schemas.openxmlformats.org/officeDocument/2006/relationships/hyperlink" Target="https://sba.org.br/open_journal_systems/index.php/cba/article/download/1108/1619/" TargetMode="External"/><Relationship Id="rId105" Type="http://schemas.openxmlformats.org/officeDocument/2006/relationships/hyperlink" Target="https://www.mathworks.com/discovery/momentum-trading.html" TargetMode="External"/><Relationship Id="rId226" Type="http://schemas.openxmlformats.org/officeDocument/2006/relationships/hyperlink" Target="https://thedatascientist.com/9-data-driven-strategies-for-improving-trading-decisions/" TargetMode="External"/><Relationship Id="rId104" Type="http://schemas.openxmlformats.org/officeDocument/2006/relationships/hyperlink" Target="https://www.warriortrading.com/beginners-guide-to-investment-factors/" TargetMode="External"/><Relationship Id="rId225" Type="http://schemas.openxmlformats.org/officeDocument/2006/relationships/hyperlink" Target="https://www.tandfonline.com/doi/full/10.1080/09540091.2025.2455070" TargetMode="External"/><Relationship Id="rId109" Type="http://schemas.openxmlformats.org/officeDocument/2006/relationships/hyperlink" Target="https://www.uts.edu.au/globalassets/sites/default/files/FDG_Seminar_150408.pdf" TargetMode="External"/><Relationship Id="rId108" Type="http://schemas.openxmlformats.org/officeDocument/2006/relationships/hyperlink" Target="https://www.aeaweb.org/conference/2017/preliminary/paper/42zSS2et" TargetMode="External"/><Relationship Id="rId229" Type="http://schemas.openxmlformats.org/officeDocument/2006/relationships/hyperlink" Target="https://sharekhaneducation.com/blog/swing-trading-in-the-stock-market-guide-for-beginners/" TargetMode="External"/><Relationship Id="rId220" Type="http://schemas.openxmlformats.org/officeDocument/2006/relationships/hyperlink" Target="https://github.com/stefan-jansen/machine-learning-for-trading" TargetMode="External"/><Relationship Id="rId103" Type="http://schemas.openxmlformats.org/officeDocument/2006/relationships/hyperlink" Target="https://assets.super.so/e46b77e7-ee08-445e-b43f-4ffd88ae0a0e/files/5dea8896-1a7b-4b9c-916e-439c0f1cfc71.pdf" TargetMode="External"/><Relationship Id="rId224" Type="http://schemas.openxmlformats.org/officeDocument/2006/relationships/hyperlink" Target="https://www.quantstart.com/articles/Beginners-Guide-to-Statistical-Machine-Learning-Part-I/" TargetMode="External"/><Relationship Id="rId102" Type="http://schemas.openxmlformats.org/officeDocument/2006/relationships/hyperlink" Target="https://www.researchgate.net/publication/352848206_Improving_Pairs_Trading_Strategies_via_Reinforcement_Learning" TargetMode="External"/><Relationship Id="rId223" Type="http://schemas.openxmlformats.org/officeDocument/2006/relationships/hyperlink" Target="https://www.mdpi.com/2504-2289/8/6/56" TargetMode="External"/><Relationship Id="rId101" Type="http://schemas.openxmlformats.org/officeDocument/2006/relationships/hyperlink" Target="https://www.investopedia.com/articles/trading/07/statistical-arbitrage.asp" TargetMode="External"/><Relationship Id="rId222" Type="http://schemas.openxmlformats.org/officeDocument/2006/relationships/hyperlink" Target="https://www.reddit.com/r/algotrading/comments/10au7t1/machine_learning_for_shortterm_price_prediction/" TargetMode="External"/><Relationship Id="rId100" Type="http://schemas.openxmlformats.org/officeDocument/2006/relationships/hyperlink" Target="https://blog.quantinsti.com/mean-reversion-strategies-introduction-building-blocks/" TargetMode="External"/><Relationship Id="rId221" Type="http://schemas.openxmlformats.org/officeDocument/2006/relationships/hyperlink" Target="https://github.com/joshyattridge/smart-money-concepts" TargetMode="External"/><Relationship Id="rId217" Type="http://schemas.openxmlformats.org/officeDocument/2006/relationships/hyperlink" Target="https://www.kaggle.com/code/auxeno/stock-price-prediction-ml" TargetMode="External"/><Relationship Id="rId216" Type="http://schemas.openxmlformats.org/officeDocument/2006/relationships/hyperlink" Target="https://kaggle.com/competitions/predicting-stock-trends-rise-or-fall" TargetMode="External"/><Relationship Id="rId215" Type="http://schemas.openxmlformats.org/officeDocument/2006/relationships/hyperlink" Target="https://tiomarkets.com/en/article/15-swing-trading-mistakes-and-key-lessons" TargetMode="External"/><Relationship Id="rId214" Type="http://schemas.openxmlformats.org/officeDocument/2006/relationships/hyperlink" Target="https://www.schwab.com/trading/thinkorswim/paper-trading" TargetMode="External"/><Relationship Id="rId219" Type="http://schemas.openxmlformats.org/officeDocument/2006/relationships/hyperlink" Target="https://www.kaggle.com/competitions/stock-market-prediction-and-sentimental-analysis/" TargetMode="External"/><Relationship Id="rId218" Type="http://schemas.openxmlformats.org/officeDocument/2006/relationships/hyperlink" Target="https://www.kaggle.com/competitions/kaggle-stock-market-prediction" TargetMode="External"/><Relationship Id="rId213" Type="http://schemas.openxmlformats.org/officeDocument/2006/relationships/hyperlink" Target="https://www.torusdigital.com/toruscope/online-trading/what-is-paper-trading/" TargetMode="External"/><Relationship Id="rId212" Type="http://schemas.openxmlformats.org/officeDocument/2006/relationships/hyperlink" Target="https://capex.com/en/academy/paper-trading" TargetMode="External"/><Relationship Id="rId211" Type="http://schemas.openxmlformats.org/officeDocument/2006/relationships/hyperlink" Target="https://www.tradingsim.com/blog/demystifying-paper-trading-a-beginners-guide" TargetMode="External"/><Relationship Id="rId210" Type="http://schemas.openxmlformats.org/officeDocument/2006/relationships/hyperlink" Target="https://snapinnovations.com/paper-trading-mastering-the-markets-risk-free/" TargetMode="External"/><Relationship Id="rId129" Type="http://schemas.openxmlformats.org/officeDocument/2006/relationships/hyperlink" Target="https://www.ijraset.com/research-paper/stock-market-price-prediction-system-using-machine-learning-techniques" TargetMode="External"/><Relationship Id="rId128" Type="http://schemas.openxmlformats.org/officeDocument/2006/relationships/hyperlink" Target="https://pmc.ncbi.nlm.nih.gov/articles/PMC10963254/" TargetMode="External"/><Relationship Id="rId127" Type="http://schemas.openxmlformats.org/officeDocument/2006/relationships/hyperlink" Target="https://esource.dbs.ie/bitstreams/02bd5259-2714-41bb-9715-350452b200b0/download" TargetMode="External"/><Relationship Id="rId126" Type="http://schemas.openxmlformats.org/officeDocument/2006/relationships/hyperlink" Target="https://par.nsf.gov/servlets/purl/10186768" TargetMode="External"/><Relationship Id="rId121" Type="http://schemas.openxmlformats.org/officeDocument/2006/relationships/hyperlink" Target="https://en.wikipedia.org/wiki/Ornstein%E2%80%93Uhlenbeck_process" TargetMode="External"/><Relationship Id="rId120" Type="http://schemas.openxmlformats.org/officeDocument/2006/relationships/hyperlink" Target="https://www.tradingview.com/script/39Nkoycz-Mean-Reversion-Cloud-Ornstein-Uhlenbeck-AlgoFyre/" TargetMode="External"/><Relationship Id="rId125" Type="http://schemas.openxmlformats.org/officeDocument/2006/relationships/hyperlink" Target="https://www.ztrading.io/blog/pythonlibrary" TargetMode="External"/><Relationship Id="rId124" Type="http://schemas.openxmlformats.org/officeDocument/2006/relationships/hyperlink" Target="https://www.webmobinfo.ch/blog/the-concept-of-market-making-and-mean-revision" TargetMode="External"/><Relationship Id="rId123" Type="http://schemas.openxmlformats.org/officeDocument/2006/relationships/hyperlink" Target="https://hudson-and-thames-arbitragelab.readthedocs-hosted.com/en/latest/optimal_mean_reversion/ou_model.html" TargetMode="External"/><Relationship Id="rId122" Type="http://schemas.openxmlformats.org/officeDocument/2006/relationships/hyperlink" Target="https://arxiv.org/html/2412.12458v1" TargetMode="External"/><Relationship Id="rId95" Type="http://schemas.openxmlformats.org/officeDocument/2006/relationships/hyperlink" Target="https://quantpedia.com/strategies/pairs-trading-with-stocks" TargetMode="External"/><Relationship Id="rId94" Type="http://schemas.openxmlformats.org/officeDocument/2006/relationships/hyperlink" Target="https://blog.quantinsti.com/pairs-trading-basics/" TargetMode="External"/><Relationship Id="rId97" Type="http://schemas.openxmlformats.org/officeDocument/2006/relationships/hyperlink" Target="https://blog.amberdata.io/empirical-results-performance-analysis" TargetMode="External"/><Relationship Id="rId96" Type="http://schemas.openxmlformats.org/officeDocument/2006/relationships/hyperlink" Target="https://www.researchgate.net/publication/348172913_The_profitability_of_pair_trading_strategy_in_stock_markets_Evidence_from_Toronto_stock_exchange" TargetMode="External"/><Relationship Id="rId99" Type="http://schemas.openxmlformats.org/officeDocument/2006/relationships/hyperlink" Target="https://www.xs.com/en/blog/mean-reversion/" TargetMode="External"/><Relationship Id="rId98" Type="http://schemas.openxmlformats.org/officeDocument/2006/relationships/hyperlink" Target="https://www.quantstart.com/articles/Cointegrated-Time-Series-Analysis-for-Mean-Reversion-Trading-with-R/" TargetMode="External"/><Relationship Id="rId91" Type="http://schemas.openxmlformats.org/officeDocument/2006/relationships/hyperlink" Target="https://blog.amberdata.io/crypto-pairs-trading-why-cointegration-beats-correlation" TargetMode="External"/><Relationship Id="rId90" Type="http://schemas.openxmlformats.org/officeDocument/2006/relationships/hyperlink" Target="https://hammer.purdue.edu/articles/thesis/Quantitative_Methods_of_Statistical_Arbitrage/25654227" TargetMode="External"/><Relationship Id="rId93" Type="http://schemas.openxmlformats.org/officeDocument/2006/relationships/hyperlink" Target="https://www.ijfifsa.ir/article_180152_b8dbdac7cf20db8ba8242a034bd998bd.pdf" TargetMode="External"/><Relationship Id="rId92" Type="http://schemas.openxmlformats.org/officeDocument/2006/relationships/hyperlink" Target="https://fastercapital.com/topics/implementing-pairs-trading-with-cointegration.html" TargetMode="External"/><Relationship Id="rId118" Type="http://schemas.openxmlformats.org/officeDocument/2006/relationships/hyperlink" Target="https://github.com/merovinh/best-of-algorithmic-trading" TargetMode="External"/><Relationship Id="rId117" Type="http://schemas.openxmlformats.org/officeDocument/2006/relationships/hyperlink" Target="https://www.ijef.latticescipub.com/wp-content/uploads/papers/v3i2/A257004010524.pdf" TargetMode="External"/><Relationship Id="rId116" Type="http://schemas.openxmlformats.org/officeDocument/2006/relationships/hyperlink" Target="https://www.restack.io/p/quantitative-methods-knowledge-answer-quantitative-vs-technical-analysis" TargetMode="External"/><Relationship Id="rId115" Type="http://schemas.openxmlformats.org/officeDocument/2006/relationships/hyperlink" Target="https://fastercapital.com/content/Ornstein-Uhlenbeck-Process--Predictive-Patterns--Applying-the-Ornstein-Uhlenbeck-Process-to-Mean-Reversion.html" TargetMode="External"/><Relationship Id="rId119" Type="http://schemas.openxmlformats.org/officeDocument/2006/relationships/hyperlink" Target="https://www.tradingview.com/script/39Nkoycz-Mean-Reversion-Cloud-Ornstein-Uhlenbeck-AlgoFyre/#:~:text=The%20Ornstein%2DUhlenbeck%20process%20describes,behavior%20of%20the%20OU%20process." TargetMode="External"/><Relationship Id="rId110" Type="http://schemas.openxmlformats.org/officeDocument/2006/relationships/hyperlink" Target="https://alphaarchitect.com/cross-sectional-momentum/" TargetMode="External"/><Relationship Id="rId231" Type="http://schemas.openxmlformats.org/officeDocument/2006/relationships/hyperlink" Target="https://www.ebc.com/forex/mastering-the-swing-trading-strategy" TargetMode="External"/><Relationship Id="rId230" Type="http://schemas.openxmlformats.org/officeDocument/2006/relationships/hyperlink" Target="https://pepperstone.com/en/learn-to-trade/trading-guides/swing-trading-for-beginners/" TargetMode="External"/><Relationship Id="rId114" Type="http://schemas.openxmlformats.org/officeDocument/2006/relationships/hyperlink" Target="https://ink.library.smu.edu.sg/cgi/viewcontent.cgi?article=6231&amp;context=lkcsb_research" TargetMode="External"/><Relationship Id="rId113" Type="http://schemas.openxmlformats.org/officeDocument/2006/relationships/hyperlink" Target="https://www.tradingsim.com/blog/momentum-traders" TargetMode="External"/><Relationship Id="rId112" Type="http://schemas.openxmlformats.org/officeDocument/2006/relationships/hyperlink" Target="https://centerpointsecurities.com/momentum-trading/" TargetMode="External"/><Relationship Id="rId111" Type="http://schemas.openxmlformats.org/officeDocument/2006/relationships/hyperlink" Target="https://www.cmegroup.com/education/files/improving-time-series-momentum-strategies.pdf" TargetMode="External"/><Relationship Id="rId232" Type="http://schemas.openxmlformats.org/officeDocument/2006/relationships/hyperlink" Target="https://bookmap.com/blog/swing-trading-explained-strategies-for-capturing-short-term-price-swings" TargetMode="External"/><Relationship Id="rId206" Type="http://schemas.openxmlformats.org/officeDocument/2006/relationships/hyperlink" Target="https://quant.stackexchange.com/questions/74272/validation-set-on-walk-forward-analysis" TargetMode="External"/><Relationship Id="rId205" Type="http://schemas.openxmlformats.org/officeDocument/2006/relationships/hyperlink" Target="https://kjtradingsystems.com/walkforward-testing-for-algorithmic-trading.html" TargetMode="External"/><Relationship Id="rId204" Type="http://schemas.openxmlformats.org/officeDocument/2006/relationships/hyperlink" Target="https://www.pyquantnews.com/free-python-resources/the-future-of-backtesting-a-deep-dive-into-walk-forward-analysis" TargetMode="External"/><Relationship Id="rId203" Type="http://schemas.openxmlformats.org/officeDocument/2006/relationships/hyperlink" Target="https://www.reddit.com/r/algotrading/comments/1j187b3/my_walkforward_optimization_backtesting_system/" TargetMode="External"/><Relationship Id="rId209" Type="http://schemas.openxmlformats.org/officeDocument/2006/relationships/hyperlink" Target="https://www.sofi.com/learn/content/pros-and-cons-of-paper-trading/" TargetMode="External"/><Relationship Id="rId208" Type="http://schemas.openxmlformats.org/officeDocument/2006/relationships/hyperlink" Target="https://www.reddit.com/r/algotrading/comments/15evk02/is_walkforward_testing_necessary_or_do_you_just/" TargetMode="External"/><Relationship Id="rId207" Type="http://schemas.openxmlformats.org/officeDocument/2006/relationships/hyperlink" Target="https://www.youtube.com/watch?v=bfwhXTnQgMI" TargetMode="External"/><Relationship Id="rId202" Type="http://schemas.openxmlformats.org/officeDocument/2006/relationships/hyperlink" Target="https://mayerkrebs.com/walk-forward-optimization/" TargetMode="External"/><Relationship Id="rId201" Type="http://schemas.openxmlformats.org/officeDocument/2006/relationships/hyperlink" Target="https://en.wikipedia.org/wiki/Walk_forward_optimization" TargetMode="External"/><Relationship Id="rId200" Type="http://schemas.openxmlformats.org/officeDocument/2006/relationships/hyperlink" Target="https://blog.quantinsti.com/walk-forward-optimization-introdu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